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DA887" w14:textId="77777777" w:rsidR="005C085B" w:rsidRDefault="005C085B">
      <w:pPr>
        <w:spacing w:after="0" w:line="240" w:lineRule="auto"/>
        <w:jc w:val="right"/>
        <w:outlineLvl w:val="0"/>
        <w:rPr>
          <w:rFonts w:ascii="Times New Roman" w:eastAsia="Times New Roman" w:hAnsi="Times New Roman" w:cs="Tahoma"/>
          <w:sz w:val="24"/>
          <w:szCs w:val="20"/>
          <w:lang w:eastAsia="ru-RU"/>
        </w:rPr>
      </w:pPr>
    </w:p>
    <w:tbl>
      <w:tblPr>
        <w:tblW w:w="104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499"/>
        <w:gridCol w:w="1620"/>
        <w:gridCol w:w="4321"/>
      </w:tblGrid>
      <w:tr w:rsidR="005C085B" w14:paraId="14901AC9" w14:textId="77777777">
        <w:trPr>
          <w:trHeight w:val="1694"/>
        </w:trPr>
        <w:tc>
          <w:tcPr>
            <w:tcW w:w="4499" w:type="dxa"/>
          </w:tcPr>
          <w:p w14:paraId="6DE71486" w14:textId="77777777" w:rsidR="005C085B" w:rsidRDefault="005C08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550B5A31" w14:textId="77777777" w:rsidR="005C085B" w:rsidRDefault="00206B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 ДЕПУТАТОВ</w:t>
            </w:r>
            <w:proofErr w:type="gramEnd"/>
          </w:p>
          <w:p w14:paraId="2F8FF5A0" w14:textId="77777777" w:rsidR="005C085B" w:rsidRDefault="00206B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14:paraId="40CEBD36" w14:textId="77777777" w:rsidR="005C085B" w:rsidRDefault="00206B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«МУНИЦИПАЛЬНЫЙ ОКРУГ МОЖГИНСКИЙ РАЙОН УДМУРТСКОЙ РЕСПУБЛИКИ»</w:t>
            </w:r>
          </w:p>
          <w:p w14:paraId="563DA266" w14:textId="77777777" w:rsidR="005C085B" w:rsidRDefault="005C08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58BFE78" w14:textId="77777777" w:rsidR="005C085B" w:rsidRDefault="005C08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AE0C26" w14:textId="77777777" w:rsidR="005C085B" w:rsidRDefault="005C08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14:paraId="4E14DD61" w14:textId="77777777" w:rsidR="005C085B" w:rsidRDefault="005C08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7DA856" w14:textId="77777777" w:rsidR="005C085B" w:rsidRDefault="00206B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B5B8B8" wp14:editId="417C4F79">
                  <wp:extent cx="552450" cy="80010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1" w:type="dxa"/>
          </w:tcPr>
          <w:p w14:paraId="1CAF9368" w14:textId="77777777" w:rsidR="005C085B" w:rsidRDefault="005C08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16B6BE0C" w14:textId="77777777" w:rsidR="005C085B" w:rsidRDefault="00206B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«УДМУРТ ЭЛЬКУНЫСЬ</w:t>
            </w:r>
          </w:p>
          <w:p w14:paraId="7BA58DD9" w14:textId="77777777" w:rsidR="005C085B" w:rsidRDefault="00206B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МОЖГА  ЁРОС</w:t>
            </w:r>
            <w:proofErr w:type="gramEnd"/>
          </w:p>
          <w:p w14:paraId="193FC694" w14:textId="77777777" w:rsidR="005C085B" w:rsidRDefault="00206B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 ОКРУГ»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 КЫЛДЫТЭТЫСЬ</w:t>
            </w:r>
          </w:p>
          <w:p w14:paraId="3EB1E246" w14:textId="77777777" w:rsidR="005C085B" w:rsidRDefault="00206B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ДЕПУТАТЪЕСЛЭН КЕНЕШСЫ</w:t>
            </w:r>
          </w:p>
          <w:p w14:paraId="49426E59" w14:textId="77777777" w:rsidR="005C085B" w:rsidRDefault="005C085B">
            <w:pPr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085B" w14:paraId="524E4BDA" w14:textId="77777777">
        <w:trPr>
          <w:cantSplit/>
          <w:trHeight w:val="408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W w:w="9561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9561"/>
            </w:tblGrid>
            <w:tr w:rsidR="005C085B" w14:paraId="6BC4BBB6" w14:textId="77777777">
              <w:trPr>
                <w:cantSplit/>
                <w:trHeight w:val="558"/>
                <w:jc w:val="center"/>
              </w:trPr>
              <w:tc>
                <w:tcPr>
                  <w:tcW w:w="9561" w:type="dxa"/>
                </w:tcPr>
                <w:p w14:paraId="77604B50" w14:textId="77777777" w:rsidR="005C085B" w:rsidRDefault="00006C68" w:rsidP="00330C96">
                  <w:pPr>
                    <w:widowControl w:val="0"/>
                    <w:pBdr>
                      <w:bottom w:val="double" w:sz="6" w:space="1" w:color="000000"/>
                    </w:pBdr>
                    <w:tabs>
                      <w:tab w:val="left" w:pos="1808"/>
                      <w:tab w:val="center" w:pos="4672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ab/>
                    <w:t xml:space="preserve">                            </w:t>
                  </w:r>
                  <w:r w:rsidR="00206B6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  <w:r w:rsidR="00206B62">
                    <w:rPr>
                      <w:rFonts w:ascii="Times New Roman" w:eastAsia="Times New Roman" w:hAnsi="Times New Roman" w:cs="Tahoma"/>
                      <w:sz w:val="24"/>
                      <w:szCs w:val="20"/>
                      <w:lang w:eastAsia="ru-RU"/>
                    </w:rPr>
                    <w:t xml:space="preserve">   </w:t>
                  </w:r>
                  <w:r w:rsidR="00330C96">
                    <w:rPr>
                      <w:rFonts w:ascii="Times New Roman" w:eastAsia="Times New Roman" w:hAnsi="Times New Roman" w:cs="Tahoma"/>
                      <w:sz w:val="24"/>
                      <w:szCs w:val="20"/>
                      <w:lang w:eastAsia="ru-RU"/>
                    </w:rPr>
                    <w:t xml:space="preserve">    </w:t>
                  </w:r>
                  <w:r w:rsidR="00203326">
                    <w:rPr>
                      <w:rFonts w:ascii="Times New Roman" w:eastAsia="Times New Roman" w:hAnsi="Times New Roman" w:cs="Tahoma"/>
                      <w:sz w:val="24"/>
                      <w:szCs w:val="20"/>
                      <w:lang w:eastAsia="ru-RU"/>
                    </w:rPr>
                    <w:t xml:space="preserve">  </w:t>
                  </w:r>
                  <w:r w:rsidR="00330C96">
                    <w:rPr>
                      <w:rFonts w:ascii="Times New Roman" w:eastAsia="Times New Roman" w:hAnsi="Times New Roman" w:cs="Tahoma"/>
                      <w:sz w:val="24"/>
                      <w:szCs w:val="20"/>
                      <w:lang w:eastAsia="ru-RU"/>
                    </w:rPr>
                    <w:t xml:space="preserve">                </w:t>
                  </w:r>
                  <w:r w:rsidR="00206B62">
                    <w:rPr>
                      <w:rFonts w:ascii="Times New Roman" w:eastAsia="Times New Roman" w:hAnsi="Times New Roman" w:cs="Tahoma"/>
                      <w:sz w:val="24"/>
                      <w:szCs w:val="20"/>
                      <w:lang w:eastAsia="ru-RU"/>
                    </w:rPr>
                    <w:t xml:space="preserve">               </w:t>
                  </w:r>
                  <w:r w:rsidR="00A152FF">
                    <w:rPr>
                      <w:rFonts w:ascii="Times New Roman" w:eastAsia="Times New Roman" w:hAnsi="Times New Roman" w:cs="Tahoma"/>
                      <w:sz w:val="24"/>
                      <w:szCs w:val="20"/>
                      <w:lang w:eastAsia="ru-RU"/>
                    </w:rPr>
                    <w:t xml:space="preserve">   </w:t>
                  </w:r>
                  <w:r w:rsidR="00330C96">
                    <w:rPr>
                      <w:rFonts w:ascii="Times New Roman" w:eastAsia="Times New Roman" w:hAnsi="Times New Roman" w:cs="Tahoma"/>
                      <w:sz w:val="24"/>
                      <w:szCs w:val="20"/>
                      <w:lang w:eastAsia="ru-RU"/>
                    </w:rPr>
                    <w:t xml:space="preserve">         </w:t>
                  </w:r>
                  <w:r w:rsidR="00330C96" w:rsidRPr="00203326">
                    <w:rPr>
                      <w:rFonts w:ascii="Times New Roman" w:eastAsia="Times New Roman" w:hAnsi="Times New Roman" w:cs="Tahoma"/>
                      <w:sz w:val="24"/>
                      <w:szCs w:val="20"/>
                      <w:lang w:eastAsia="ru-RU"/>
                    </w:rPr>
                    <w:t>ПРОЕКТ</w:t>
                  </w:r>
                </w:p>
                <w:p w14:paraId="4436220A" w14:textId="77777777" w:rsidR="005C085B" w:rsidRDefault="005C085B">
                  <w:pPr>
                    <w:widowControl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75622C66" w14:textId="77777777" w:rsidR="005C085B" w:rsidRDefault="005C08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20C0BB58" w14:textId="77777777" w:rsidR="001E7DAC" w:rsidRPr="001E7DAC" w:rsidRDefault="00330C96" w:rsidP="001E7DAC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О</w:t>
      </w:r>
      <w:r w:rsidR="001E7DAC" w:rsidRPr="001E7DAC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б итогах </w:t>
      </w:r>
      <w:r w:rsidR="001E7DAC" w:rsidRPr="001E7DAC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отопительного периода 202</w:t>
      </w:r>
      <w:r w:rsidR="001E7DAC" w:rsidRPr="001E7DAC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4</w:t>
      </w:r>
      <w:r w:rsidR="001E7DAC" w:rsidRPr="001E7DAC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-202</w:t>
      </w:r>
      <w:r w:rsidR="001E7DAC" w:rsidRPr="001E7DAC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5</w:t>
      </w:r>
      <w:r w:rsidR="001E7DAC" w:rsidRPr="001E7DAC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год</w:t>
      </w:r>
      <w:r w:rsidR="00561B9D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ов</w:t>
      </w:r>
      <w:r w:rsidR="001E7DAC" w:rsidRPr="001E7DAC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и о подготовке объектов жизнеобеспечения к работе в зимних условиях 202</w:t>
      </w:r>
      <w:r w:rsidR="001E7DAC" w:rsidRPr="001E7DAC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5</w:t>
      </w:r>
      <w:r w:rsidR="001E7DAC" w:rsidRPr="001E7DAC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-202</w:t>
      </w:r>
      <w:r w:rsidR="001E7DAC" w:rsidRPr="001E7DAC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6</w:t>
      </w:r>
      <w:r w:rsidR="00561B9D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годов</w:t>
      </w:r>
      <w:r w:rsidR="001E7DAC" w:rsidRPr="001E7DAC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 </w:t>
      </w:r>
    </w:p>
    <w:p w14:paraId="1CDFEDF2" w14:textId="77777777" w:rsidR="001E7DAC" w:rsidRPr="001E7DAC" w:rsidRDefault="001E7DAC" w:rsidP="001E7D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</w:p>
    <w:p w14:paraId="55B8219F" w14:textId="77777777" w:rsidR="005C085B" w:rsidRPr="001E7DAC" w:rsidRDefault="005C08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</w:p>
    <w:p w14:paraId="13EEC042" w14:textId="2B9C7CF9" w:rsidR="005C085B" w:rsidRPr="00AA4DD5" w:rsidRDefault="000B2734" w:rsidP="00AA4DD5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FF0000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В соответствии с</w:t>
      </w:r>
      <w:r w:rsidR="00AA4DD5" w:rsidRPr="00AA4DD5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 Уставом муниципального </w:t>
      </w:r>
      <w:bookmarkStart w:id="0" w:name="_Hlk198906532"/>
      <w:r w:rsidR="00AA4DD5" w:rsidRPr="00AA4DD5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образования «Муниципальный округ Можгинск</w:t>
      </w:r>
      <w:r w:rsidR="00203326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ий район Удмуртской Республики»</w:t>
      </w:r>
      <w:bookmarkEnd w:id="0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,</w:t>
      </w:r>
    </w:p>
    <w:p w14:paraId="4952623E" w14:textId="77777777" w:rsidR="005C085B" w:rsidRDefault="005C085B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</w:pPr>
    </w:p>
    <w:p w14:paraId="788FBC30" w14:textId="77777777" w:rsidR="005C085B" w:rsidRDefault="00206B62" w:rsidP="000B2734">
      <w:pPr>
        <w:spacing w:after="0" w:line="240" w:lineRule="auto"/>
        <w:ind w:firstLine="360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СОВЕТ ДЕПУТАТОВ РЕШИЛ:</w:t>
      </w:r>
    </w:p>
    <w:p w14:paraId="3D336B35" w14:textId="77777777" w:rsidR="005C085B" w:rsidRDefault="005C08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8A4AE23" w14:textId="77777777" w:rsidR="005C085B" w:rsidRPr="0030638D" w:rsidRDefault="00330C96" w:rsidP="00BC70E0">
      <w:pPr>
        <w:pStyle w:val="af8"/>
        <w:keepNext/>
        <w:numPr>
          <w:ilvl w:val="0"/>
          <w:numId w:val="2"/>
        </w:numPr>
        <w:tabs>
          <w:tab w:val="left" w:pos="0"/>
        </w:tabs>
        <w:ind w:left="0" w:firstLine="360"/>
        <w:jc w:val="both"/>
        <w:outlineLvl w:val="0"/>
        <w:rPr>
          <w:lang w:eastAsia="zh-CN"/>
        </w:rPr>
      </w:pPr>
      <w:r>
        <w:rPr>
          <w:lang w:eastAsia="ar-SA"/>
        </w:rPr>
        <w:t>Прилагаемую и</w:t>
      </w:r>
      <w:r w:rsidR="00206B62" w:rsidRPr="0030638D">
        <w:rPr>
          <w:lang w:eastAsia="ar-SA"/>
        </w:rPr>
        <w:t xml:space="preserve">нформацию </w:t>
      </w:r>
      <w:r w:rsidR="001E7DAC">
        <w:rPr>
          <w:lang w:eastAsia="ar-SA"/>
        </w:rPr>
        <w:t>об итогах отопительного периода 2024-2025 год</w:t>
      </w:r>
      <w:r w:rsidR="00561B9D">
        <w:rPr>
          <w:lang w:eastAsia="ar-SA"/>
        </w:rPr>
        <w:t>ов</w:t>
      </w:r>
      <w:r w:rsidR="001E7DAC">
        <w:rPr>
          <w:lang w:eastAsia="ar-SA"/>
        </w:rPr>
        <w:t xml:space="preserve"> и о   подготовке объектов жизнеобеспечения к работе в зимних условиях 2025-2026</w:t>
      </w:r>
      <w:r w:rsidR="00561B9D">
        <w:rPr>
          <w:lang w:eastAsia="ar-SA"/>
        </w:rPr>
        <w:t xml:space="preserve"> </w:t>
      </w:r>
      <w:r w:rsidR="001E7DAC">
        <w:rPr>
          <w:lang w:eastAsia="ar-SA"/>
        </w:rPr>
        <w:t>г</w:t>
      </w:r>
      <w:r w:rsidR="00561B9D">
        <w:rPr>
          <w:lang w:eastAsia="ar-SA"/>
        </w:rPr>
        <w:t>одов</w:t>
      </w:r>
      <w:r w:rsidR="001E7DAC">
        <w:rPr>
          <w:lang w:eastAsia="ar-SA"/>
        </w:rPr>
        <w:t xml:space="preserve"> </w:t>
      </w:r>
      <w:r>
        <w:rPr>
          <w:lang w:eastAsia="ar-SA"/>
        </w:rPr>
        <w:t>принять к сведению</w:t>
      </w:r>
      <w:r w:rsidR="00206B62" w:rsidRPr="0030638D">
        <w:rPr>
          <w:lang w:eastAsia="ar-SA"/>
        </w:rPr>
        <w:t xml:space="preserve">. </w:t>
      </w:r>
    </w:p>
    <w:p w14:paraId="60B96568" w14:textId="1AF2274F" w:rsidR="00C048C9" w:rsidRPr="00673830" w:rsidRDefault="00673830" w:rsidP="00206B62">
      <w:pPr>
        <w:pStyle w:val="af8"/>
        <w:keepNext/>
        <w:numPr>
          <w:ilvl w:val="0"/>
          <w:numId w:val="2"/>
        </w:numPr>
        <w:tabs>
          <w:tab w:val="left" w:pos="0"/>
        </w:tabs>
        <w:ind w:left="0" w:firstLine="360"/>
        <w:jc w:val="both"/>
        <w:outlineLvl w:val="0"/>
        <w:rPr>
          <w:lang w:eastAsia="zh-CN"/>
        </w:rPr>
      </w:pPr>
      <w:r>
        <w:rPr>
          <w:lang w:eastAsia="zh-CN"/>
        </w:rPr>
        <w:t>О</w:t>
      </w:r>
      <w:r w:rsidR="00C048C9" w:rsidRPr="00673830">
        <w:rPr>
          <w:lang w:eastAsia="zh-CN"/>
        </w:rPr>
        <w:t>публиковать настоящее решение в информационно-телекоммуникационной сети «Интернет» на официальном сайте муниципального образования «Муниципальный округ Можгинский район Удмуртской Республики»</w:t>
      </w:r>
      <w:r w:rsidR="000B2734">
        <w:rPr>
          <w:lang w:eastAsia="zh-CN"/>
        </w:rPr>
        <w:t>.</w:t>
      </w:r>
    </w:p>
    <w:p w14:paraId="437427D0" w14:textId="77777777" w:rsidR="005C085B" w:rsidRDefault="005C0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A283904" w14:textId="77777777" w:rsidR="005C085B" w:rsidRDefault="005C0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4204237" w14:textId="77777777" w:rsidR="005C085B" w:rsidRDefault="00206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Председатель Совета депутатов</w:t>
      </w:r>
    </w:p>
    <w:p w14:paraId="74992A2B" w14:textId="77777777" w:rsidR="005C085B" w:rsidRDefault="00206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муниципального образования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          </w:t>
      </w:r>
      <w:r w:rsidR="006133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Г.П. Королькова</w:t>
      </w:r>
    </w:p>
    <w:p w14:paraId="32F3ACEE" w14:textId="77777777" w:rsidR="005C085B" w:rsidRDefault="00206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«Муниципальный округ Можгинский район </w:t>
      </w:r>
    </w:p>
    <w:p w14:paraId="493E034C" w14:textId="77777777" w:rsidR="005C085B" w:rsidRDefault="00206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Удмуртской Республики»</w:t>
      </w:r>
    </w:p>
    <w:p w14:paraId="6B115678" w14:textId="77777777" w:rsidR="005C085B" w:rsidRDefault="005C0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32F2DF6" w14:textId="77777777" w:rsidR="005C085B" w:rsidRDefault="005C0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402ED4B" w14:textId="77777777" w:rsidR="0061337C" w:rsidRDefault="00613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F560F31" w14:textId="77777777" w:rsidR="00C32549" w:rsidRDefault="00C32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391A670" w14:textId="77777777" w:rsidR="005C085B" w:rsidRDefault="00206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г. Можга</w:t>
      </w:r>
    </w:p>
    <w:p w14:paraId="75AAF625" w14:textId="1AE60503" w:rsidR="005C085B" w:rsidRDefault="00C271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4</w:t>
      </w:r>
      <w:r w:rsidR="006E10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июня</w:t>
      </w:r>
      <w:r w:rsidR="006E10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206B6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202</w:t>
      </w:r>
      <w:r w:rsidR="00BC70E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</w:t>
      </w:r>
      <w:r w:rsidR="00206B6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года</w:t>
      </w:r>
    </w:p>
    <w:p w14:paraId="3AB1D304" w14:textId="77777777" w:rsidR="005C085B" w:rsidRDefault="00206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№ ____</w:t>
      </w:r>
    </w:p>
    <w:p w14:paraId="52F917BE" w14:textId="77777777" w:rsidR="005C085B" w:rsidRDefault="005C08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14:paraId="3910C551" w14:textId="77777777" w:rsidR="0042365B" w:rsidRDefault="0042365B">
      <w:pPr>
        <w:pStyle w:val="ad"/>
        <w:rPr>
          <w:sz w:val="24"/>
          <w:szCs w:val="24"/>
          <w:lang w:eastAsia="zh-CN"/>
        </w:rPr>
      </w:pPr>
    </w:p>
    <w:p w14:paraId="536E807A" w14:textId="77777777" w:rsidR="0042365B" w:rsidRDefault="0042365B">
      <w:pPr>
        <w:pStyle w:val="ad"/>
        <w:rPr>
          <w:sz w:val="24"/>
          <w:szCs w:val="24"/>
          <w:lang w:eastAsia="zh-CN"/>
        </w:rPr>
      </w:pPr>
    </w:p>
    <w:p w14:paraId="5143B02C" w14:textId="77777777" w:rsidR="0042365B" w:rsidRDefault="0042365B">
      <w:pPr>
        <w:pStyle w:val="ad"/>
        <w:rPr>
          <w:sz w:val="24"/>
          <w:szCs w:val="24"/>
          <w:lang w:eastAsia="zh-CN"/>
        </w:rPr>
      </w:pPr>
    </w:p>
    <w:p w14:paraId="2CCA5862" w14:textId="77777777" w:rsidR="0042365B" w:rsidRDefault="0042365B">
      <w:pPr>
        <w:pStyle w:val="ad"/>
        <w:rPr>
          <w:sz w:val="24"/>
          <w:szCs w:val="24"/>
          <w:lang w:eastAsia="zh-CN"/>
        </w:rPr>
      </w:pPr>
    </w:p>
    <w:p w14:paraId="69AD7D9E" w14:textId="77777777" w:rsidR="0042365B" w:rsidRDefault="0042365B">
      <w:pPr>
        <w:pStyle w:val="ad"/>
        <w:rPr>
          <w:sz w:val="24"/>
          <w:szCs w:val="24"/>
          <w:lang w:eastAsia="zh-CN"/>
        </w:rPr>
      </w:pPr>
    </w:p>
    <w:p w14:paraId="3FB90452" w14:textId="77777777" w:rsidR="0042365B" w:rsidRDefault="0042365B">
      <w:pPr>
        <w:pStyle w:val="ad"/>
        <w:rPr>
          <w:sz w:val="24"/>
          <w:szCs w:val="24"/>
          <w:lang w:eastAsia="zh-CN"/>
        </w:rPr>
      </w:pPr>
    </w:p>
    <w:p w14:paraId="37E7832C" w14:textId="77777777" w:rsidR="0042365B" w:rsidRDefault="0042365B">
      <w:pPr>
        <w:pStyle w:val="ad"/>
        <w:rPr>
          <w:sz w:val="24"/>
          <w:szCs w:val="24"/>
          <w:lang w:eastAsia="zh-CN"/>
        </w:rPr>
      </w:pPr>
    </w:p>
    <w:p w14:paraId="47A01077" w14:textId="77777777" w:rsidR="0042365B" w:rsidRDefault="0042365B">
      <w:pPr>
        <w:pStyle w:val="ad"/>
        <w:rPr>
          <w:sz w:val="24"/>
          <w:szCs w:val="24"/>
          <w:lang w:eastAsia="zh-CN"/>
        </w:rPr>
      </w:pPr>
    </w:p>
    <w:p w14:paraId="62A48B22" w14:textId="77777777" w:rsidR="0042365B" w:rsidRDefault="0042365B">
      <w:pPr>
        <w:pStyle w:val="ad"/>
        <w:rPr>
          <w:sz w:val="24"/>
          <w:szCs w:val="24"/>
          <w:lang w:eastAsia="zh-CN"/>
        </w:rPr>
      </w:pPr>
    </w:p>
    <w:p w14:paraId="5D7A7263" w14:textId="77777777" w:rsidR="0042365B" w:rsidRDefault="0042365B">
      <w:pPr>
        <w:pStyle w:val="ad"/>
        <w:rPr>
          <w:sz w:val="24"/>
          <w:szCs w:val="24"/>
          <w:lang w:eastAsia="zh-CN"/>
        </w:rPr>
      </w:pPr>
    </w:p>
    <w:p w14:paraId="3D833467" w14:textId="77777777" w:rsidR="0061337C" w:rsidRDefault="0061337C">
      <w:pPr>
        <w:pStyle w:val="ad"/>
        <w:rPr>
          <w:sz w:val="24"/>
          <w:szCs w:val="24"/>
          <w:lang w:eastAsia="zh-CN"/>
        </w:rPr>
      </w:pPr>
    </w:p>
    <w:p w14:paraId="6D7E3798" w14:textId="77777777" w:rsidR="0061337C" w:rsidRDefault="0061337C">
      <w:pPr>
        <w:pStyle w:val="ad"/>
        <w:rPr>
          <w:sz w:val="24"/>
          <w:szCs w:val="24"/>
          <w:lang w:eastAsia="zh-CN"/>
        </w:rPr>
      </w:pPr>
    </w:p>
    <w:p w14:paraId="1E27BCCE" w14:textId="77777777" w:rsidR="0042365B" w:rsidRDefault="0042365B">
      <w:pPr>
        <w:pStyle w:val="ad"/>
        <w:rPr>
          <w:sz w:val="24"/>
          <w:szCs w:val="24"/>
          <w:lang w:eastAsia="zh-CN"/>
        </w:rPr>
      </w:pPr>
    </w:p>
    <w:p w14:paraId="7582E49A" w14:textId="77777777" w:rsidR="00203326" w:rsidRDefault="00203326">
      <w:pPr>
        <w:pStyle w:val="ad"/>
        <w:rPr>
          <w:sz w:val="24"/>
          <w:szCs w:val="24"/>
          <w:lang w:eastAsia="zh-CN"/>
        </w:rPr>
      </w:pPr>
    </w:p>
    <w:p w14:paraId="3988E9DF" w14:textId="77777777" w:rsidR="00203326" w:rsidRDefault="00203326">
      <w:pPr>
        <w:pStyle w:val="ad"/>
        <w:rPr>
          <w:sz w:val="24"/>
          <w:szCs w:val="24"/>
          <w:lang w:eastAsia="zh-CN"/>
        </w:rPr>
      </w:pPr>
    </w:p>
    <w:p w14:paraId="5480E8A7" w14:textId="77777777" w:rsidR="0042365B" w:rsidRDefault="0042365B">
      <w:pPr>
        <w:pStyle w:val="ad"/>
        <w:rPr>
          <w:sz w:val="24"/>
          <w:szCs w:val="24"/>
          <w:lang w:eastAsia="zh-CN"/>
        </w:rPr>
      </w:pPr>
    </w:p>
    <w:p w14:paraId="706A23EF" w14:textId="77777777" w:rsidR="005C085B" w:rsidRDefault="00206B62">
      <w:pPr>
        <w:pStyle w:val="ad"/>
        <w:rPr>
          <w:sz w:val="24"/>
          <w:szCs w:val="24"/>
        </w:rPr>
      </w:pPr>
      <w:r>
        <w:rPr>
          <w:sz w:val="24"/>
          <w:szCs w:val="24"/>
          <w:lang w:eastAsia="zh-CN"/>
        </w:rPr>
        <w:lastRenderedPageBreak/>
        <w:t>П</w:t>
      </w:r>
      <w:r>
        <w:rPr>
          <w:sz w:val="24"/>
          <w:szCs w:val="24"/>
        </w:rPr>
        <w:t>роект вносит:</w:t>
      </w:r>
    </w:p>
    <w:p w14:paraId="32F17CCA" w14:textId="77777777" w:rsidR="00203326" w:rsidRDefault="00203326">
      <w:pPr>
        <w:pStyle w:val="ad"/>
        <w:rPr>
          <w:sz w:val="24"/>
          <w:szCs w:val="24"/>
        </w:rPr>
      </w:pPr>
    </w:p>
    <w:p w14:paraId="43C057B6" w14:textId="77777777" w:rsidR="00C52E82" w:rsidRPr="00C52E82" w:rsidRDefault="00C52E82" w:rsidP="00C52E82">
      <w:pPr>
        <w:pStyle w:val="ad"/>
        <w:rPr>
          <w:sz w:val="24"/>
          <w:szCs w:val="24"/>
        </w:rPr>
      </w:pPr>
      <w:r w:rsidRPr="00C52E82">
        <w:rPr>
          <w:sz w:val="24"/>
          <w:szCs w:val="24"/>
        </w:rPr>
        <w:t xml:space="preserve">Глава муниципального образования </w:t>
      </w:r>
    </w:p>
    <w:p w14:paraId="44F1B08B" w14:textId="77777777" w:rsidR="00C52E82" w:rsidRPr="00C52E82" w:rsidRDefault="00C52E82" w:rsidP="00C52E82">
      <w:pPr>
        <w:pStyle w:val="ad"/>
        <w:rPr>
          <w:sz w:val="24"/>
          <w:szCs w:val="24"/>
        </w:rPr>
      </w:pPr>
      <w:r w:rsidRPr="00C52E82">
        <w:rPr>
          <w:sz w:val="24"/>
          <w:szCs w:val="24"/>
        </w:rPr>
        <w:t>«Муниципальный округ Можгинский район</w:t>
      </w:r>
    </w:p>
    <w:p w14:paraId="070E8CA8" w14:textId="77777777" w:rsidR="00C52E82" w:rsidRPr="00C52E82" w:rsidRDefault="00C52E82" w:rsidP="00C52E82">
      <w:pPr>
        <w:pStyle w:val="ad"/>
        <w:rPr>
          <w:sz w:val="24"/>
          <w:szCs w:val="24"/>
        </w:rPr>
      </w:pPr>
      <w:r w:rsidRPr="00C52E82">
        <w:rPr>
          <w:sz w:val="24"/>
          <w:szCs w:val="24"/>
        </w:rPr>
        <w:t xml:space="preserve">Удмуртской </w:t>
      </w:r>
      <w:proofErr w:type="gramStart"/>
      <w:r w:rsidRPr="00C52E82">
        <w:rPr>
          <w:sz w:val="24"/>
          <w:szCs w:val="24"/>
        </w:rPr>
        <w:t xml:space="preserve">Республики»   </w:t>
      </w:r>
      <w:proofErr w:type="gramEnd"/>
      <w:r w:rsidRPr="00C52E82">
        <w:rPr>
          <w:sz w:val="24"/>
          <w:szCs w:val="24"/>
        </w:rPr>
        <w:t xml:space="preserve">                                                                             А. Г. Васильев</w:t>
      </w:r>
    </w:p>
    <w:p w14:paraId="787EC736" w14:textId="77777777" w:rsidR="00673830" w:rsidRDefault="00673830">
      <w:pPr>
        <w:pStyle w:val="ad"/>
        <w:rPr>
          <w:sz w:val="24"/>
          <w:szCs w:val="24"/>
        </w:rPr>
      </w:pPr>
    </w:p>
    <w:p w14:paraId="32AD4C44" w14:textId="77777777" w:rsidR="00673830" w:rsidRDefault="00673830">
      <w:pPr>
        <w:pStyle w:val="ad"/>
        <w:rPr>
          <w:sz w:val="24"/>
          <w:szCs w:val="24"/>
        </w:rPr>
      </w:pPr>
    </w:p>
    <w:p w14:paraId="3D53AB0A" w14:textId="77777777" w:rsidR="00673830" w:rsidRPr="00673830" w:rsidRDefault="00673830" w:rsidP="00673830">
      <w:pPr>
        <w:pStyle w:val="ad"/>
        <w:rPr>
          <w:sz w:val="24"/>
          <w:szCs w:val="24"/>
        </w:rPr>
      </w:pPr>
      <w:r w:rsidRPr="00673830">
        <w:rPr>
          <w:sz w:val="24"/>
          <w:szCs w:val="24"/>
        </w:rPr>
        <w:t>Согласовано:</w:t>
      </w:r>
    </w:p>
    <w:p w14:paraId="4DD56C68" w14:textId="77777777" w:rsidR="00673830" w:rsidRPr="00673830" w:rsidRDefault="00673830" w:rsidP="00673830">
      <w:pPr>
        <w:pStyle w:val="ad"/>
        <w:rPr>
          <w:sz w:val="24"/>
          <w:szCs w:val="24"/>
        </w:rPr>
      </w:pPr>
    </w:p>
    <w:p w14:paraId="1108C2BE" w14:textId="77777777" w:rsidR="00C52E82" w:rsidRPr="00C52E82" w:rsidRDefault="00C52E82" w:rsidP="00C52E82">
      <w:pPr>
        <w:pStyle w:val="ad"/>
        <w:rPr>
          <w:sz w:val="24"/>
          <w:szCs w:val="24"/>
        </w:rPr>
      </w:pPr>
      <w:r w:rsidRPr="00C52E82">
        <w:rPr>
          <w:sz w:val="24"/>
          <w:szCs w:val="24"/>
        </w:rPr>
        <w:t>Первый заместитель главы Администрации района</w:t>
      </w:r>
    </w:p>
    <w:p w14:paraId="1823A11B" w14:textId="60302AA1" w:rsidR="00C52E82" w:rsidRPr="00C52E82" w:rsidRDefault="00C52E82" w:rsidP="00C52E82">
      <w:pPr>
        <w:pStyle w:val="ad"/>
        <w:rPr>
          <w:sz w:val="24"/>
          <w:szCs w:val="24"/>
        </w:rPr>
      </w:pPr>
      <w:r w:rsidRPr="00C52E82">
        <w:rPr>
          <w:sz w:val="24"/>
          <w:szCs w:val="24"/>
        </w:rPr>
        <w:t xml:space="preserve">по строительству и муниципальной инфраструктуре        </w:t>
      </w:r>
      <w:r w:rsidRPr="00C52E82">
        <w:rPr>
          <w:sz w:val="24"/>
          <w:szCs w:val="24"/>
        </w:rPr>
        <w:tab/>
        <w:t xml:space="preserve">   </w:t>
      </w:r>
      <w:r w:rsidRPr="00C52E82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</w:t>
      </w:r>
      <w:r w:rsidRPr="00C52E82">
        <w:rPr>
          <w:sz w:val="24"/>
          <w:szCs w:val="24"/>
        </w:rPr>
        <w:t xml:space="preserve">   И.В. </w:t>
      </w:r>
      <w:proofErr w:type="spellStart"/>
      <w:r w:rsidRPr="00C52E82">
        <w:rPr>
          <w:sz w:val="24"/>
          <w:szCs w:val="24"/>
        </w:rPr>
        <w:t>Тубылов</w:t>
      </w:r>
      <w:proofErr w:type="spellEnd"/>
    </w:p>
    <w:p w14:paraId="0FACC074" w14:textId="77777777" w:rsidR="00673830" w:rsidRPr="00673830" w:rsidRDefault="00673830" w:rsidP="00673830">
      <w:pPr>
        <w:pStyle w:val="ad"/>
        <w:rPr>
          <w:sz w:val="24"/>
          <w:szCs w:val="24"/>
        </w:rPr>
      </w:pPr>
    </w:p>
    <w:p w14:paraId="436624F5" w14:textId="77777777" w:rsidR="00673830" w:rsidRPr="00673830" w:rsidRDefault="00673830" w:rsidP="00673830">
      <w:pPr>
        <w:pStyle w:val="ad"/>
        <w:rPr>
          <w:sz w:val="24"/>
          <w:szCs w:val="24"/>
        </w:rPr>
      </w:pPr>
    </w:p>
    <w:p w14:paraId="40A4AD16" w14:textId="77777777" w:rsidR="00673830" w:rsidRPr="00673830" w:rsidRDefault="00673830" w:rsidP="00673830">
      <w:pPr>
        <w:pStyle w:val="ad"/>
        <w:rPr>
          <w:sz w:val="24"/>
          <w:szCs w:val="24"/>
        </w:rPr>
      </w:pPr>
      <w:r w:rsidRPr="00673830">
        <w:rPr>
          <w:sz w:val="24"/>
          <w:szCs w:val="24"/>
        </w:rPr>
        <w:t xml:space="preserve">Начальник отдела организационной и </w:t>
      </w:r>
    </w:p>
    <w:p w14:paraId="0890F5EB" w14:textId="77777777" w:rsidR="006F1ABF" w:rsidRDefault="00673830" w:rsidP="00673830">
      <w:pPr>
        <w:pStyle w:val="ad"/>
        <w:rPr>
          <w:sz w:val="24"/>
          <w:szCs w:val="24"/>
        </w:rPr>
      </w:pPr>
      <w:r w:rsidRPr="00673830">
        <w:rPr>
          <w:sz w:val="24"/>
          <w:szCs w:val="24"/>
        </w:rPr>
        <w:t xml:space="preserve">правовой работы - юрисконсульт                                                               </w:t>
      </w:r>
      <w:r w:rsidR="0061337C">
        <w:rPr>
          <w:sz w:val="24"/>
          <w:szCs w:val="24"/>
        </w:rPr>
        <w:t xml:space="preserve">  </w:t>
      </w:r>
      <w:r w:rsidRPr="00673830">
        <w:rPr>
          <w:sz w:val="24"/>
          <w:szCs w:val="24"/>
        </w:rPr>
        <w:t xml:space="preserve">   </w:t>
      </w:r>
      <w:r w:rsidR="00583352">
        <w:rPr>
          <w:sz w:val="24"/>
          <w:szCs w:val="24"/>
        </w:rPr>
        <w:t>А.Н. Варцев</w:t>
      </w:r>
      <w:r w:rsidRPr="00673830">
        <w:rPr>
          <w:sz w:val="24"/>
          <w:szCs w:val="24"/>
        </w:rPr>
        <w:t xml:space="preserve">      </w:t>
      </w:r>
    </w:p>
    <w:p w14:paraId="3C36F271" w14:textId="77777777" w:rsidR="006F1ABF" w:rsidRDefault="006F1ABF" w:rsidP="00673830">
      <w:pPr>
        <w:pStyle w:val="ad"/>
        <w:rPr>
          <w:sz w:val="24"/>
          <w:szCs w:val="24"/>
        </w:rPr>
      </w:pPr>
    </w:p>
    <w:p w14:paraId="22FFAA20" w14:textId="77777777" w:rsidR="006F1ABF" w:rsidRDefault="006F1ABF" w:rsidP="00673830">
      <w:pPr>
        <w:pStyle w:val="ad"/>
        <w:rPr>
          <w:sz w:val="24"/>
          <w:szCs w:val="24"/>
        </w:rPr>
      </w:pPr>
    </w:p>
    <w:p w14:paraId="452E55A2" w14:textId="77777777" w:rsidR="006F1ABF" w:rsidRDefault="006F1ABF" w:rsidP="00673830">
      <w:pPr>
        <w:pStyle w:val="ad"/>
        <w:rPr>
          <w:sz w:val="24"/>
          <w:szCs w:val="24"/>
        </w:rPr>
      </w:pPr>
    </w:p>
    <w:p w14:paraId="1D97F0AF" w14:textId="77777777" w:rsidR="006F1ABF" w:rsidRDefault="006F1ABF" w:rsidP="00673830">
      <w:pPr>
        <w:pStyle w:val="ad"/>
        <w:rPr>
          <w:sz w:val="24"/>
          <w:szCs w:val="24"/>
        </w:rPr>
      </w:pPr>
    </w:p>
    <w:p w14:paraId="68F93254" w14:textId="77777777" w:rsidR="006F1ABF" w:rsidRDefault="006F1ABF" w:rsidP="00673830">
      <w:pPr>
        <w:pStyle w:val="ad"/>
        <w:rPr>
          <w:sz w:val="24"/>
          <w:szCs w:val="24"/>
        </w:rPr>
      </w:pPr>
    </w:p>
    <w:p w14:paraId="3B0CA8AB" w14:textId="77777777" w:rsidR="006F1ABF" w:rsidRDefault="006F1ABF" w:rsidP="00673830">
      <w:pPr>
        <w:pStyle w:val="ad"/>
        <w:rPr>
          <w:sz w:val="24"/>
          <w:szCs w:val="24"/>
        </w:rPr>
      </w:pPr>
    </w:p>
    <w:p w14:paraId="6FAF6E07" w14:textId="77777777" w:rsidR="006F1ABF" w:rsidRDefault="006F1ABF" w:rsidP="00673830">
      <w:pPr>
        <w:pStyle w:val="ad"/>
        <w:rPr>
          <w:sz w:val="24"/>
          <w:szCs w:val="24"/>
        </w:rPr>
      </w:pPr>
    </w:p>
    <w:p w14:paraId="381CEE71" w14:textId="77777777" w:rsidR="006F1ABF" w:rsidRDefault="006F1ABF" w:rsidP="00673830">
      <w:pPr>
        <w:pStyle w:val="ad"/>
        <w:rPr>
          <w:sz w:val="24"/>
          <w:szCs w:val="24"/>
        </w:rPr>
      </w:pPr>
    </w:p>
    <w:p w14:paraId="48F42E1B" w14:textId="77777777" w:rsidR="006F1ABF" w:rsidRDefault="006F1ABF" w:rsidP="00673830">
      <w:pPr>
        <w:pStyle w:val="ad"/>
        <w:rPr>
          <w:sz w:val="24"/>
          <w:szCs w:val="24"/>
        </w:rPr>
      </w:pPr>
    </w:p>
    <w:p w14:paraId="5A999F78" w14:textId="77777777" w:rsidR="006F1ABF" w:rsidRDefault="006F1ABF" w:rsidP="00673830">
      <w:pPr>
        <w:pStyle w:val="ad"/>
        <w:rPr>
          <w:sz w:val="24"/>
          <w:szCs w:val="24"/>
        </w:rPr>
      </w:pPr>
    </w:p>
    <w:p w14:paraId="52879A61" w14:textId="77777777" w:rsidR="006F1ABF" w:rsidRDefault="006F1ABF" w:rsidP="00673830">
      <w:pPr>
        <w:pStyle w:val="ad"/>
        <w:rPr>
          <w:sz w:val="24"/>
          <w:szCs w:val="24"/>
        </w:rPr>
      </w:pPr>
    </w:p>
    <w:p w14:paraId="373A68A2" w14:textId="77777777" w:rsidR="006F1ABF" w:rsidRDefault="006F1ABF" w:rsidP="00673830">
      <w:pPr>
        <w:pStyle w:val="ad"/>
        <w:rPr>
          <w:sz w:val="24"/>
          <w:szCs w:val="24"/>
        </w:rPr>
      </w:pPr>
    </w:p>
    <w:p w14:paraId="56CCF02F" w14:textId="77777777" w:rsidR="006F1ABF" w:rsidRDefault="006F1ABF" w:rsidP="00673830">
      <w:pPr>
        <w:pStyle w:val="ad"/>
        <w:rPr>
          <w:sz w:val="24"/>
          <w:szCs w:val="24"/>
        </w:rPr>
      </w:pPr>
    </w:p>
    <w:p w14:paraId="0F27130B" w14:textId="77777777" w:rsidR="006F1ABF" w:rsidRDefault="006F1ABF" w:rsidP="00673830">
      <w:pPr>
        <w:pStyle w:val="ad"/>
        <w:rPr>
          <w:sz w:val="24"/>
          <w:szCs w:val="24"/>
        </w:rPr>
      </w:pPr>
    </w:p>
    <w:p w14:paraId="691249E9" w14:textId="77777777" w:rsidR="006F1ABF" w:rsidRDefault="006F1ABF" w:rsidP="00673830">
      <w:pPr>
        <w:pStyle w:val="ad"/>
        <w:rPr>
          <w:sz w:val="24"/>
          <w:szCs w:val="24"/>
        </w:rPr>
      </w:pPr>
    </w:p>
    <w:p w14:paraId="7DAA6355" w14:textId="77777777" w:rsidR="006F1ABF" w:rsidRDefault="006F1ABF" w:rsidP="00673830">
      <w:pPr>
        <w:pStyle w:val="ad"/>
        <w:rPr>
          <w:sz w:val="24"/>
          <w:szCs w:val="24"/>
        </w:rPr>
      </w:pPr>
    </w:p>
    <w:p w14:paraId="0CB19F1B" w14:textId="77777777" w:rsidR="006F1ABF" w:rsidRDefault="006F1ABF" w:rsidP="00673830">
      <w:pPr>
        <w:pStyle w:val="ad"/>
        <w:rPr>
          <w:sz w:val="24"/>
          <w:szCs w:val="24"/>
        </w:rPr>
      </w:pPr>
    </w:p>
    <w:p w14:paraId="15317F97" w14:textId="77777777" w:rsidR="006F1ABF" w:rsidRDefault="006F1ABF" w:rsidP="00673830">
      <w:pPr>
        <w:pStyle w:val="ad"/>
        <w:rPr>
          <w:sz w:val="24"/>
          <w:szCs w:val="24"/>
        </w:rPr>
      </w:pPr>
    </w:p>
    <w:p w14:paraId="26F880D9" w14:textId="77777777" w:rsidR="006F1ABF" w:rsidRDefault="006F1ABF" w:rsidP="00673830">
      <w:pPr>
        <w:pStyle w:val="ad"/>
        <w:rPr>
          <w:sz w:val="24"/>
          <w:szCs w:val="24"/>
        </w:rPr>
      </w:pPr>
    </w:p>
    <w:p w14:paraId="2673D921" w14:textId="77777777" w:rsidR="006F1ABF" w:rsidRDefault="006F1ABF" w:rsidP="00673830">
      <w:pPr>
        <w:pStyle w:val="ad"/>
        <w:rPr>
          <w:sz w:val="24"/>
          <w:szCs w:val="24"/>
        </w:rPr>
      </w:pPr>
    </w:p>
    <w:p w14:paraId="455D87BA" w14:textId="77777777" w:rsidR="006F1ABF" w:rsidRDefault="006F1ABF" w:rsidP="00673830">
      <w:pPr>
        <w:pStyle w:val="ad"/>
        <w:rPr>
          <w:sz w:val="24"/>
          <w:szCs w:val="24"/>
        </w:rPr>
      </w:pPr>
    </w:p>
    <w:p w14:paraId="302CC203" w14:textId="77777777" w:rsidR="006F1ABF" w:rsidRDefault="006F1ABF" w:rsidP="00673830">
      <w:pPr>
        <w:pStyle w:val="ad"/>
        <w:rPr>
          <w:sz w:val="24"/>
          <w:szCs w:val="24"/>
        </w:rPr>
      </w:pPr>
    </w:p>
    <w:p w14:paraId="401BC5F5" w14:textId="77777777" w:rsidR="006F1ABF" w:rsidRDefault="006F1ABF" w:rsidP="00673830">
      <w:pPr>
        <w:pStyle w:val="ad"/>
        <w:rPr>
          <w:sz w:val="24"/>
          <w:szCs w:val="24"/>
        </w:rPr>
      </w:pPr>
    </w:p>
    <w:p w14:paraId="04860BD1" w14:textId="77777777" w:rsidR="006F1ABF" w:rsidRDefault="006F1ABF" w:rsidP="00673830">
      <w:pPr>
        <w:pStyle w:val="ad"/>
        <w:rPr>
          <w:sz w:val="24"/>
          <w:szCs w:val="24"/>
        </w:rPr>
      </w:pPr>
    </w:p>
    <w:p w14:paraId="2580132A" w14:textId="77777777" w:rsidR="006F1ABF" w:rsidRDefault="006F1ABF" w:rsidP="00673830">
      <w:pPr>
        <w:pStyle w:val="ad"/>
        <w:rPr>
          <w:sz w:val="24"/>
          <w:szCs w:val="24"/>
        </w:rPr>
      </w:pPr>
    </w:p>
    <w:p w14:paraId="3D6BFB9D" w14:textId="77777777" w:rsidR="006F1ABF" w:rsidRDefault="006F1ABF" w:rsidP="00673830">
      <w:pPr>
        <w:pStyle w:val="ad"/>
        <w:rPr>
          <w:sz w:val="24"/>
          <w:szCs w:val="24"/>
        </w:rPr>
      </w:pPr>
    </w:p>
    <w:p w14:paraId="72A08934" w14:textId="77777777" w:rsidR="006F1ABF" w:rsidRDefault="006F1ABF" w:rsidP="00673830">
      <w:pPr>
        <w:pStyle w:val="ad"/>
        <w:rPr>
          <w:sz w:val="24"/>
          <w:szCs w:val="24"/>
        </w:rPr>
      </w:pPr>
    </w:p>
    <w:p w14:paraId="13BC818F" w14:textId="77777777" w:rsidR="006F1ABF" w:rsidRDefault="006F1ABF" w:rsidP="00673830">
      <w:pPr>
        <w:pStyle w:val="ad"/>
        <w:rPr>
          <w:sz w:val="24"/>
          <w:szCs w:val="24"/>
        </w:rPr>
      </w:pPr>
    </w:p>
    <w:p w14:paraId="41C3138E" w14:textId="77777777" w:rsidR="006F1ABF" w:rsidRDefault="006F1ABF" w:rsidP="00673830">
      <w:pPr>
        <w:pStyle w:val="ad"/>
        <w:rPr>
          <w:sz w:val="24"/>
          <w:szCs w:val="24"/>
        </w:rPr>
      </w:pPr>
    </w:p>
    <w:p w14:paraId="73D208CC" w14:textId="77777777" w:rsidR="006F1ABF" w:rsidRDefault="006F1ABF" w:rsidP="00673830">
      <w:pPr>
        <w:pStyle w:val="ad"/>
        <w:rPr>
          <w:sz w:val="24"/>
          <w:szCs w:val="24"/>
        </w:rPr>
      </w:pPr>
    </w:p>
    <w:p w14:paraId="5BA86E9F" w14:textId="77777777" w:rsidR="006F1ABF" w:rsidRDefault="006F1ABF" w:rsidP="00673830">
      <w:pPr>
        <w:pStyle w:val="ad"/>
        <w:rPr>
          <w:sz w:val="24"/>
          <w:szCs w:val="24"/>
        </w:rPr>
      </w:pPr>
    </w:p>
    <w:p w14:paraId="67A8B4FB" w14:textId="77777777" w:rsidR="006F1ABF" w:rsidRDefault="006F1ABF" w:rsidP="00673830">
      <w:pPr>
        <w:pStyle w:val="ad"/>
        <w:rPr>
          <w:sz w:val="24"/>
          <w:szCs w:val="24"/>
        </w:rPr>
      </w:pPr>
    </w:p>
    <w:p w14:paraId="4E33FE9D" w14:textId="77777777" w:rsidR="006F1ABF" w:rsidRDefault="006F1ABF" w:rsidP="00673830">
      <w:pPr>
        <w:pStyle w:val="ad"/>
        <w:rPr>
          <w:sz w:val="24"/>
          <w:szCs w:val="24"/>
        </w:rPr>
      </w:pPr>
    </w:p>
    <w:p w14:paraId="3BBBA96C" w14:textId="77777777" w:rsidR="006F1ABF" w:rsidRDefault="006F1ABF" w:rsidP="00673830">
      <w:pPr>
        <w:pStyle w:val="ad"/>
        <w:rPr>
          <w:sz w:val="24"/>
          <w:szCs w:val="24"/>
        </w:rPr>
      </w:pPr>
    </w:p>
    <w:p w14:paraId="295F6CA7" w14:textId="77777777" w:rsidR="006F1ABF" w:rsidRDefault="006F1ABF" w:rsidP="00673830">
      <w:pPr>
        <w:pStyle w:val="ad"/>
        <w:rPr>
          <w:sz w:val="24"/>
          <w:szCs w:val="24"/>
        </w:rPr>
      </w:pPr>
    </w:p>
    <w:p w14:paraId="4CD80308" w14:textId="77777777" w:rsidR="006F1ABF" w:rsidRDefault="006F1ABF" w:rsidP="00673830">
      <w:pPr>
        <w:pStyle w:val="ad"/>
        <w:rPr>
          <w:sz w:val="24"/>
          <w:szCs w:val="24"/>
        </w:rPr>
      </w:pPr>
    </w:p>
    <w:p w14:paraId="15F924DF" w14:textId="77777777" w:rsidR="006F1ABF" w:rsidRDefault="006F1ABF" w:rsidP="00673830">
      <w:pPr>
        <w:pStyle w:val="ad"/>
        <w:rPr>
          <w:sz w:val="24"/>
          <w:szCs w:val="24"/>
        </w:rPr>
      </w:pPr>
    </w:p>
    <w:p w14:paraId="1208461F" w14:textId="77777777" w:rsidR="006F1ABF" w:rsidRDefault="006F1ABF" w:rsidP="00673830">
      <w:pPr>
        <w:pStyle w:val="ad"/>
        <w:rPr>
          <w:sz w:val="24"/>
          <w:szCs w:val="24"/>
        </w:rPr>
      </w:pPr>
    </w:p>
    <w:p w14:paraId="6276D532" w14:textId="77777777" w:rsidR="006F1ABF" w:rsidRDefault="006F1ABF" w:rsidP="00673830">
      <w:pPr>
        <w:pStyle w:val="ad"/>
        <w:rPr>
          <w:sz w:val="24"/>
          <w:szCs w:val="24"/>
        </w:rPr>
      </w:pPr>
    </w:p>
    <w:p w14:paraId="03DDD960" w14:textId="77777777" w:rsidR="006F1ABF" w:rsidRDefault="006F1ABF" w:rsidP="00673830">
      <w:pPr>
        <w:pStyle w:val="ad"/>
        <w:rPr>
          <w:sz w:val="24"/>
          <w:szCs w:val="24"/>
        </w:rPr>
      </w:pPr>
    </w:p>
    <w:p w14:paraId="70E8F52A" w14:textId="77777777" w:rsidR="00960BBB" w:rsidRDefault="00960BBB" w:rsidP="00673830">
      <w:pPr>
        <w:pStyle w:val="ad"/>
        <w:rPr>
          <w:sz w:val="24"/>
          <w:szCs w:val="24"/>
        </w:rPr>
      </w:pPr>
    </w:p>
    <w:p w14:paraId="34123C6D" w14:textId="77777777" w:rsidR="00960BBB" w:rsidRDefault="00960BBB" w:rsidP="00673830">
      <w:pPr>
        <w:pStyle w:val="ad"/>
        <w:rPr>
          <w:sz w:val="24"/>
          <w:szCs w:val="24"/>
        </w:rPr>
      </w:pPr>
    </w:p>
    <w:p w14:paraId="3AA4F84A" w14:textId="77777777" w:rsidR="00960BBB" w:rsidRDefault="00960BBB" w:rsidP="00673830">
      <w:pPr>
        <w:pStyle w:val="ad"/>
        <w:rPr>
          <w:sz w:val="24"/>
          <w:szCs w:val="24"/>
        </w:rPr>
      </w:pPr>
    </w:p>
    <w:p w14:paraId="65D60ECA" w14:textId="77777777" w:rsidR="00960BBB" w:rsidRDefault="00960BBB" w:rsidP="00673830">
      <w:pPr>
        <w:pStyle w:val="ad"/>
        <w:rPr>
          <w:sz w:val="24"/>
          <w:szCs w:val="24"/>
        </w:rPr>
      </w:pPr>
    </w:p>
    <w:p w14:paraId="60024867" w14:textId="77777777" w:rsidR="006F1ABF" w:rsidRDefault="006F1ABF" w:rsidP="00673830">
      <w:pPr>
        <w:pStyle w:val="ad"/>
        <w:rPr>
          <w:sz w:val="24"/>
          <w:szCs w:val="24"/>
        </w:rPr>
      </w:pPr>
    </w:p>
    <w:p w14:paraId="52A07C45" w14:textId="77777777" w:rsidR="006F1ABF" w:rsidRDefault="006F1ABF" w:rsidP="00673830">
      <w:pPr>
        <w:pStyle w:val="ad"/>
        <w:rPr>
          <w:sz w:val="24"/>
          <w:szCs w:val="24"/>
        </w:rPr>
      </w:pPr>
    </w:p>
    <w:p w14:paraId="71CC4FA3" w14:textId="77777777" w:rsidR="00EC5387" w:rsidRPr="00504DC8" w:rsidRDefault="00EC5387" w:rsidP="00EC538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04DC8">
        <w:rPr>
          <w:rFonts w:ascii="Times New Roman" w:hAnsi="Times New Roman" w:cs="Times New Roman"/>
          <w:b/>
        </w:rPr>
        <w:t xml:space="preserve">О ходе реализации муниципальной программы «Содержание и развитие </w:t>
      </w:r>
    </w:p>
    <w:p w14:paraId="4618019F" w14:textId="77777777" w:rsidR="00EC5387" w:rsidRPr="00504DC8" w:rsidRDefault="00EC5387" w:rsidP="00EC538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04DC8">
        <w:rPr>
          <w:rFonts w:ascii="Times New Roman" w:hAnsi="Times New Roman" w:cs="Times New Roman"/>
          <w:b/>
        </w:rPr>
        <w:t>муниципального хозяйства Можгинского района</w:t>
      </w:r>
    </w:p>
    <w:p w14:paraId="22030FB3" w14:textId="77777777" w:rsidR="00EC5387" w:rsidRPr="00504DC8" w:rsidRDefault="00EC5387" w:rsidP="00EC5387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4DC8">
        <w:rPr>
          <w:rFonts w:ascii="Times New Roman" w:hAnsi="Times New Roman" w:cs="Times New Roman"/>
        </w:rPr>
        <w:t>Муниципальная программа «Содержание и развитие муниципального хозяйства» утверждена постановлением Администрации МО «МО Можгинский район УР» от 25 февраля 202</w:t>
      </w:r>
      <w:r w:rsidR="00891882" w:rsidRPr="00504DC8">
        <w:rPr>
          <w:rFonts w:ascii="Times New Roman" w:hAnsi="Times New Roman" w:cs="Times New Roman"/>
        </w:rPr>
        <w:t>2</w:t>
      </w:r>
      <w:r w:rsidRPr="00504DC8">
        <w:rPr>
          <w:rFonts w:ascii="Times New Roman" w:hAnsi="Times New Roman" w:cs="Times New Roman"/>
        </w:rPr>
        <w:t xml:space="preserve"> года </w:t>
      </w:r>
      <w:proofErr w:type="gramStart"/>
      <w:r w:rsidRPr="00504DC8">
        <w:rPr>
          <w:rFonts w:ascii="Times New Roman" w:hAnsi="Times New Roman" w:cs="Times New Roman"/>
        </w:rPr>
        <w:t>№  153.1.</w:t>
      </w:r>
      <w:proofErr w:type="gramEnd"/>
    </w:p>
    <w:p w14:paraId="6A7DFED2" w14:textId="77777777" w:rsidR="00EC5387" w:rsidRPr="00504DC8" w:rsidRDefault="00EC5387" w:rsidP="00EC5387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4DC8">
        <w:rPr>
          <w:rFonts w:ascii="Times New Roman" w:hAnsi="Times New Roman" w:cs="Times New Roman"/>
        </w:rPr>
        <w:t xml:space="preserve">Координатор программы – первый заместитель главы Администрации района по строительству и муниципальной инфраструктуре. </w:t>
      </w:r>
    </w:p>
    <w:p w14:paraId="7EA5B259" w14:textId="77777777" w:rsidR="00EC5387" w:rsidRPr="00504DC8" w:rsidRDefault="00EC5387" w:rsidP="00EC5387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4DC8">
        <w:rPr>
          <w:rFonts w:ascii="Times New Roman" w:hAnsi="Times New Roman" w:cs="Times New Roman"/>
        </w:rPr>
        <w:t>Муниципальная программа состоит из 5 подпрограмм:</w:t>
      </w:r>
    </w:p>
    <w:p w14:paraId="35B80E66" w14:textId="77777777" w:rsidR="00EC5387" w:rsidRPr="00504DC8" w:rsidRDefault="00EC5387" w:rsidP="00EC5387">
      <w:pPr>
        <w:keepNext/>
        <w:numPr>
          <w:ilvl w:val="0"/>
          <w:numId w:val="8"/>
        </w:numPr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x-none" w:eastAsia="ru-RU"/>
        </w:rPr>
      </w:pPr>
      <w:r w:rsidRPr="00504DC8">
        <w:rPr>
          <w:rFonts w:ascii="Times New Roman" w:eastAsia="Calibri" w:hAnsi="Times New Roman" w:cs="Times New Roman"/>
          <w:lang w:val="x-none" w:eastAsia="ru-RU"/>
        </w:rPr>
        <w:t>Территориальное развитие (градостроительство и землеустройство).</w:t>
      </w:r>
    </w:p>
    <w:p w14:paraId="710D2183" w14:textId="77777777" w:rsidR="00EC5387" w:rsidRPr="00504DC8" w:rsidRDefault="00EC5387" w:rsidP="00EC5387">
      <w:pPr>
        <w:keepNext/>
        <w:numPr>
          <w:ilvl w:val="0"/>
          <w:numId w:val="8"/>
        </w:numPr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x-none" w:eastAsia="ru-RU"/>
        </w:rPr>
      </w:pPr>
      <w:r w:rsidRPr="00504DC8">
        <w:rPr>
          <w:rFonts w:ascii="Times New Roman" w:eastAsia="Calibri" w:hAnsi="Times New Roman" w:cs="Times New Roman"/>
          <w:lang w:val="x-none" w:eastAsia="ru-RU"/>
        </w:rPr>
        <w:t>Жилищное хозяйство.</w:t>
      </w:r>
    </w:p>
    <w:p w14:paraId="1FCBA337" w14:textId="77777777" w:rsidR="00EC5387" w:rsidRPr="00504DC8" w:rsidRDefault="00EC5387" w:rsidP="00EC5387">
      <w:pPr>
        <w:keepNext/>
        <w:numPr>
          <w:ilvl w:val="0"/>
          <w:numId w:val="8"/>
        </w:numPr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x-none" w:eastAsia="ru-RU"/>
        </w:rPr>
      </w:pPr>
      <w:r w:rsidRPr="00504DC8">
        <w:rPr>
          <w:rFonts w:ascii="Times New Roman" w:eastAsia="Calibri" w:hAnsi="Times New Roman" w:cs="Times New Roman"/>
          <w:lang w:val="x-none" w:eastAsia="ru-RU"/>
        </w:rPr>
        <w:t>Содержание и развитие коммунальной инфраструктуры.</w:t>
      </w:r>
    </w:p>
    <w:p w14:paraId="62413BF0" w14:textId="77777777" w:rsidR="00EC5387" w:rsidRPr="00504DC8" w:rsidRDefault="00EC5387" w:rsidP="00EC5387">
      <w:pPr>
        <w:keepNext/>
        <w:numPr>
          <w:ilvl w:val="0"/>
          <w:numId w:val="8"/>
        </w:numPr>
        <w:tabs>
          <w:tab w:val="clear" w:pos="720"/>
          <w:tab w:val="left" w:pos="709"/>
        </w:tabs>
        <w:suppressAutoHyphens w:val="0"/>
        <w:spacing w:after="0" w:line="240" w:lineRule="auto"/>
        <w:contextualSpacing/>
        <w:rPr>
          <w:rFonts w:ascii="Times New Roman" w:eastAsia="Calibri" w:hAnsi="Times New Roman" w:cs="Times New Roman"/>
          <w:lang w:eastAsia="ru-RU"/>
        </w:rPr>
      </w:pPr>
      <w:r w:rsidRPr="00504DC8">
        <w:rPr>
          <w:rFonts w:ascii="Times New Roman" w:eastAsia="Calibri" w:hAnsi="Times New Roman" w:cs="Times New Roman"/>
          <w:lang w:val="x-none" w:eastAsia="ru-RU"/>
        </w:rPr>
        <w:t>Развитие транспортной системы (организация транспортного обслуживания</w:t>
      </w:r>
      <w:r w:rsidRPr="00504DC8">
        <w:rPr>
          <w:rFonts w:ascii="Times New Roman" w:eastAsia="Calibri" w:hAnsi="Times New Roman" w:cs="Times New Roman"/>
          <w:lang w:eastAsia="ru-RU"/>
        </w:rPr>
        <w:t xml:space="preserve"> </w:t>
      </w:r>
      <w:r w:rsidRPr="00504DC8">
        <w:rPr>
          <w:rFonts w:ascii="Times New Roman" w:eastAsia="Calibri" w:hAnsi="Times New Roman" w:cs="Times New Roman"/>
          <w:lang w:val="x-none" w:eastAsia="ru-RU"/>
        </w:rPr>
        <w:t>населения, развитие дорожного хозяйства).</w:t>
      </w:r>
    </w:p>
    <w:p w14:paraId="7BA5408C" w14:textId="77777777" w:rsidR="00EC5387" w:rsidRPr="00504DC8" w:rsidRDefault="00EC5387" w:rsidP="00EC5387">
      <w:pPr>
        <w:keepNext/>
        <w:tabs>
          <w:tab w:val="left" w:pos="0"/>
        </w:tabs>
        <w:suppressAutoHyphens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504DC8">
        <w:rPr>
          <w:rFonts w:ascii="Times New Roman" w:eastAsia="Calibri" w:hAnsi="Times New Roman" w:cs="Times New Roman"/>
          <w:lang w:eastAsia="ru-RU"/>
        </w:rPr>
        <w:t>Цели программы - развитие муниципального хозяйства и территории в целях обеспечения комфортных условий проживания для граждан в настоящем и будущем</w:t>
      </w:r>
    </w:p>
    <w:p w14:paraId="0DAA3D50" w14:textId="77777777" w:rsidR="00EC5387" w:rsidRPr="00504DC8" w:rsidRDefault="00EC5387" w:rsidP="00EC5387">
      <w:pPr>
        <w:keepNext/>
        <w:tabs>
          <w:tab w:val="left" w:pos="0"/>
        </w:tabs>
        <w:suppressAutoHyphens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504DC8">
        <w:rPr>
          <w:rFonts w:ascii="Times New Roman" w:eastAsia="Calibri" w:hAnsi="Times New Roman" w:cs="Times New Roman"/>
          <w:lang w:eastAsia="ru-RU"/>
        </w:rPr>
        <w:t>Задачи программы:</w:t>
      </w:r>
    </w:p>
    <w:p w14:paraId="56FEE2AE" w14:textId="77777777" w:rsidR="00EC5387" w:rsidRPr="00504DC8" w:rsidRDefault="00EC5387" w:rsidP="00EC5387">
      <w:pPr>
        <w:keepNext/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504DC8">
        <w:rPr>
          <w:rFonts w:ascii="Times New Roman" w:eastAsia="Times New Roman" w:hAnsi="Times New Roman" w:cs="Times New Roman"/>
        </w:rPr>
        <w:t>1. Реализация целенаправленной градостроительной политики по формированию комфортной и безопасной для проживания среды, сохранению исторического и культурного наследия</w:t>
      </w:r>
      <w:r w:rsidRPr="00504DC8">
        <w:rPr>
          <w:rFonts w:ascii="Times New Roman" w:eastAsia="Times New Roman" w:hAnsi="Times New Roman" w:cs="Times New Roman"/>
          <w:color w:val="FF0000"/>
        </w:rPr>
        <w:t>,</w:t>
      </w:r>
      <w:r w:rsidRPr="00504DC8">
        <w:rPr>
          <w:rFonts w:ascii="Times New Roman" w:eastAsia="Times New Roman" w:hAnsi="Times New Roman" w:cs="Times New Roman"/>
        </w:rPr>
        <w:t xml:space="preserve"> созданию условий для развития жилищного строительства, иного развития территории, а также повышение бюджетной эффективности землепользования.</w:t>
      </w:r>
    </w:p>
    <w:p w14:paraId="0B4B0508" w14:textId="77777777" w:rsidR="00EC5387" w:rsidRPr="00504DC8" w:rsidRDefault="00EC5387" w:rsidP="00EC5387">
      <w:pPr>
        <w:keepNext/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504DC8">
        <w:rPr>
          <w:rFonts w:ascii="Times New Roman" w:eastAsia="Times New Roman" w:hAnsi="Times New Roman" w:cs="Times New Roman"/>
        </w:rPr>
        <w:t>2. Создание безопасных и благоприятных условий проживания граждан в жилых помещениях на территории Можгинского района.</w:t>
      </w:r>
    </w:p>
    <w:p w14:paraId="580CB2E3" w14:textId="77777777" w:rsidR="00EC5387" w:rsidRPr="00504DC8" w:rsidRDefault="00EC5387" w:rsidP="00EC5387">
      <w:pPr>
        <w:keepNext/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504DC8">
        <w:rPr>
          <w:rFonts w:ascii="Times New Roman" w:eastAsia="Times New Roman" w:hAnsi="Times New Roman" w:cs="Times New Roman"/>
        </w:rPr>
        <w:t xml:space="preserve">3. Обеспечение надежной и эффективной работы инженерно-коммунальной инфраструктуры района, ее развитие с учетом потребности в новых мощностях, </w:t>
      </w:r>
      <w:proofErr w:type="gramStart"/>
      <w:r w:rsidRPr="00504DC8">
        <w:rPr>
          <w:rFonts w:ascii="Times New Roman" w:eastAsia="Times New Roman" w:hAnsi="Times New Roman" w:cs="Times New Roman"/>
        </w:rPr>
        <w:t>обеспечение  потребителей</w:t>
      </w:r>
      <w:proofErr w:type="gramEnd"/>
      <w:r w:rsidRPr="00504DC8">
        <w:rPr>
          <w:rFonts w:ascii="Times New Roman" w:eastAsia="Times New Roman" w:hAnsi="Times New Roman" w:cs="Times New Roman"/>
        </w:rPr>
        <w:t xml:space="preserve"> необходимым набором коммунальных услуг, отвечающих по качеству установленным нормативным требованиям.</w:t>
      </w:r>
    </w:p>
    <w:p w14:paraId="7A378408" w14:textId="77777777" w:rsidR="00EC5387" w:rsidRPr="00504DC8" w:rsidRDefault="00EC5387" w:rsidP="00EC5387">
      <w:pPr>
        <w:keepNext/>
        <w:tabs>
          <w:tab w:val="left" w:pos="0"/>
        </w:tabs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504DC8">
        <w:rPr>
          <w:rFonts w:ascii="Times New Roman" w:eastAsia="Times New Roman" w:hAnsi="Times New Roman" w:cs="Times New Roman"/>
        </w:rPr>
        <w:t>4. Обеспечение доступности, повышение уровня сервиса и комфорта общественного транспорта на территории района. Улучшение состояния и развитие сети автомобильных дорог общего пользования местного значения, повышение безопасности дорожного движения.</w:t>
      </w:r>
    </w:p>
    <w:p w14:paraId="3ED11161" w14:textId="77777777" w:rsidR="00EC5387" w:rsidRPr="00504DC8" w:rsidRDefault="00EC5387" w:rsidP="00EC5387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4DC8">
        <w:rPr>
          <w:rFonts w:ascii="Times New Roman" w:hAnsi="Times New Roman" w:cs="Times New Roman"/>
        </w:rPr>
        <w:t xml:space="preserve"> Достижение целей и решение задач, поставленных в муниципальной программе, осуществляется в рамках реализации входящих в ее состав подпрограмм. </w:t>
      </w:r>
    </w:p>
    <w:p w14:paraId="7594946C" w14:textId="77777777" w:rsidR="00EC5387" w:rsidRPr="00504DC8" w:rsidRDefault="00EC5387" w:rsidP="00EC5387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4DC8">
        <w:rPr>
          <w:rFonts w:ascii="Times New Roman" w:hAnsi="Times New Roman" w:cs="Times New Roman"/>
        </w:rPr>
        <w:t xml:space="preserve">Общий объем финансирования программы </w:t>
      </w:r>
    </w:p>
    <w:tbl>
      <w:tblPr>
        <w:tblStyle w:val="1e"/>
        <w:tblW w:w="9747" w:type="dxa"/>
        <w:tblLook w:val="04A0" w:firstRow="1" w:lastRow="0" w:firstColumn="1" w:lastColumn="0" w:noHBand="0" w:noVBand="1"/>
      </w:tblPr>
      <w:tblGrid>
        <w:gridCol w:w="961"/>
        <w:gridCol w:w="2691"/>
        <w:gridCol w:w="2693"/>
        <w:gridCol w:w="3402"/>
      </w:tblGrid>
      <w:tr w:rsidR="00EC5387" w:rsidRPr="00504DC8" w14:paraId="3A773018" w14:textId="77777777" w:rsidTr="00A96985">
        <w:tc>
          <w:tcPr>
            <w:tcW w:w="961" w:type="dxa"/>
          </w:tcPr>
          <w:p w14:paraId="600ED96F" w14:textId="77777777" w:rsidR="00EC5387" w:rsidRPr="00504DC8" w:rsidRDefault="00EC5387" w:rsidP="00EC53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</w:tcPr>
          <w:p w14:paraId="34B86E3D" w14:textId="77777777" w:rsidR="00EC5387" w:rsidRPr="00504DC8" w:rsidRDefault="00EC5387" w:rsidP="00EC53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4DC8">
              <w:rPr>
                <w:rFonts w:ascii="Times New Roman" w:hAnsi="Times New Roman" w:cs="Times New Roman"/>
              </w:rPr>
              <w:t xml:space="preserve">Оценка расходов на отчетный </w:t>
            </w:r>
            <w:proofErr w:type="gramStart"/>
            <w:r w:rsidRPr="00504DC8">
              <w:rPr>
                <w:rFonts w:ascii="Times New Roman" w:hAnsi="Times New Roman" w:cs="Times New Roman"/>
              </w:rPr>
              <w:t>год  (</w:t>
            </w:r>
            <w:proofErr w:type="gramEnd"/>
            <w:r w:rsidRPr="00504DC8">
              <w:rPr>
                <w:rFonts w:ascii="Times New Roman" w:hAnsi="Times New Roman" w:cs="Times New Roman"/>
              </w:rPr>
              <w:t>согласно муниципальной программе), руб.</w:t>
            </w:r>
          </w:p>
        </w:tc>
        <w:tc>
          <w:tcPr>
            <w:tcW w:w="2693" w:type="dxa"/>
          </w:tcPr>
          <w:p w14:paraId="2269D7C1" w14:textId="77777777" w:rsidR="00EC5387" w:rsidRPr="00504DC8" w:rsidRDefault="00EC5387" w:rsidP="00EC53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4DC8">
              <w:rPr>
                <w:rFonts w:ascii="Times New Roman" w:hAnsi="Times New Roman" w:cs="Times New Roman"/>
              </w:rPr>
              <w:t>Фактические расходы на конец отчетного периода, нарастающим итогом, руб.</w:t>
            </w:r>
          </w:p>
        </w:tc>
        <w:tc>
          <w:tcPr>
            <w:tcW w:w="3402" w:type="dxa"/>
          </w:tcPr>
          <w:p w14:paraId="5186C66D" w14:textId="77777777" w:rsidR="00EC5387" w:rsidRPr="00504DC8" w:rsidRDefault="00EC5387" w:rsidP="00EC53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DC8">
              <w:rPr>
                <w:rFonts w:ascii="Times New Roman" w:hAnsi="Times New Roman" w:cs="Times New Roman"/>
              </w:rPr>
              <w:t>Отношение фактических расходов на конец отчетного периода, нарастающим итогом, к оценке расходов на отчетный год, %</w:t>
            </w:r>
          </w:p>
        </w:tc>
      </w:tr>
      <w:tr w:rsidR="00EC5387" w:rsidRPr="00504DC8" w14:paraId="54D78965" w14:textId="77777777" w:rsidTr="00A96985">
        <w:tc>
          <w:tcPr>
            <w:tcW w:w="961" w:type="dxa"/>
          </w:tcPr>
          <w:p w14:paraId="097CE329" w14:textId="77777777" w:rsidR="00EC5387" w:rsidRPr="00504DC8" w:rsidRDefault="00EC5387" w:rsidP="00EC53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4DC8">
              <w:rPr>
                <w:rFonts w:ascii="Times New Roman" w:hAnsi="Times New Roman" w:cs="Times New Roman"/>
              </w:rPr>
              <w:t>2022 г</w:t>
            </w:r>
          </w:p>
        </w:tc>
        <w:tc>
          <w:tcPr>
            <w:tcW w:w="2691" w:type="dxa"/>
          </w:tcPr>
          <w:p w14:paraId="17235897" w14:textId="77777777" w:rsidR="00EC5387" w:rsidRPr="00504DC8" w:rsidRDefault="00EC5387" w:rsidP="00EC53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DC8">
              <w:rPr>
                <w:rFonts w:ascii="Times New Roman" w:hAnsi="Times New Roman" w:cs="Times New Roman"/>
              </w:rPr>
              <w:t>159 279,90</w:t>
            </w:r>
          </w:p>
        </w:tc>
        <w:tc>
          <w:tcPr>
            <w:tcW w:w="2693" w:type="dxa"/>
          </w:tcPr>
          <w:p w14:paraId="420A5147" w14:textId="77777777" w:rsidR="00EC5387" w:rsidRPr="00504DC8" w:rsidRDefault="00EC5387" w:rsidP="00EC53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DC8">
              <w:rPr>
                <w:rFonts w:ascii="Times New Roman" w:hAnsi="Times New Roman" w:cs="Times New Roman"/>
              </w:rPr>
              <w:t>112 591,10</w:t>
            </w:r>
          </w:p>
        </w:tc>
        <w:tc>
          <w:tcPr>
            <w:tcW w:w="3402" w:type="dxa"/>
          </w:tcPr>
          <w:p w14:paraId="20DCE204" w14:textId="77777777" w:rsidR="00EC5387" w:rsidRPr="00504DC8" w:rsidRDefault="00EC5387" w:rsidP="00EC53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DC8">
              <w:rPr>
                <w:rFonts w:ascii="Times New Roman" w:hAnsi="Times New Roman" w:cs="Times New Roman"/>
              </w:rPr>
              <w:t>70,7</w:t>
            </w:r>
          </w:p>
        </w:tc>
      </w:tr>
      <w:tr w:rsidR="00EC5387" w:rsidRPr="00504DC8" w14:paraId="0227AA33" w14:textId="77777777" w:rsidTr="00A96985">
        <w:tc>
          <w:tcPr>
            <w:tcW w:w="961" w:type="dxa"/>
          </w:tcPr>
          <w:p w14:paraId="6BBECEA4" w14:textId="77777777" w:rsidR="00EC5387" w:rsidRPr="00504DC8" w:rsidRDefault="00EC5387" w:rsidP="00EC53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4DC8">
              <w:rPr>
                <w:rFonts w:ascii="Times New Roman" w:hAnsi="Times New Roman" w:cs="Times New Roman"/>
              </w:rPr>
              <w:t>2023 г</w:t>
            </w:r>
          </w:p>
        </w:tc>
        <w:tc>
          <w:tcPr>
            <w:tcW w:w="2691" w:type="dxa"/>
          </w:tcPr>
          <w:p w14:paraId="120A5973" w14:textId="77777777" w:rsidR="00EC5387" w:rsidRPr="00504DC8" w:rsidRDefault="00EC5387" w:rsidP="00EC53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DC8">
              <w:rPr>
                <w:rFonts w:ascii="Times New Roman" w:hAnsi="Times New Roman" w:cs="Times New Roman"/>
              </w:rPr>
              <w:t>152 494,12</w:t>
            </w:r>
          </w:p>
        </w:tc>
        <w:tc>
          <w:tcPr>
            <w:tcW w:w="2693" w:type="dxa"/>
          </w:tcPr>
          <w:p w14:paraId="32164B99" w14:textId="77777777" w:rsidR="00EC5387" w:rsidRPr="00504DC8" w:rsidRDefault="00EC5387" w:rsidP="00EC53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DC8">
              <w:rPr>
                <w:rFonts w:ascii="Times New Roman" w:hAnsi="Times New Roman" w:cs="Times New Roman"/>
              </w:rPr>
              <w:t>117 050,24</w:t>
            </w:r>
          </w:p>
        </w:tc>
        <w:tc>
          <w:tcPr>
            <w:tcW w:w="3402" w:type="dxa"/>
          </w:tcPr>
          <w:p w14:paraId="1C5EF69D" w14:textId="77777777" w:rsidR="00EC5387" w:rsidRPr="00504DC8" w:rsidRDefault="00EC5387" w:rsidP="00EC53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DC8">
              <w:rPr>
                <w:rFonts w:ascii="Times New Roman" w:hAnsi="Times New Roman" w:cs="Times New Roman"/>
              </w:rPr>
              <w:t>76,8</w:t>
            </w:r>
          </w:p>
        </w:tc>
      </w:tr>
      <w:tr w:rsidR="00EC5387" w:rsidRPr="00504DC8" w14:paraId="194FAFBE" w14:textId="77777777" w:rsidTr="00A96985">
        <w:tc>
          <w:tcPr>
            <w:tcW w:w="961" w:type="dxa"/>
          </w:tcPr>
          <w:p w14:paraId="46B90CBE" w14:textId="77777777" w:rsidR="00EC5387" w:rsidRPr="00504DC8" w:rsidRDefault="00EC5387" w:rsidP="00EC53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4DC8">
              <w:rPr>
                <w:rFonts w:ascii="Times New Roman" w:hAnsi="Times New Roman" w:cs="Times New Roman"/>
              </w:rPr>
              <w:t>2024 г</w:t>
            </w:r>
          </w:p>
        </w:tc>
        <w:tc>
          <w:tcPr>
            <w:tcW w:w="2691" w:type="dxa"/>
          </w:tcPr>
          <w:p w14:paraId="442AA0EE" w14:textId="77777777" w:rsidR="00EC5387" w:rsidRPr="00504DC8" w:rsidRDefault="008D6623" w:rsidP="00EC53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179 760,00</w:t>
            </w:r>
          </w:p>
        </w:tc>
        <w:tc>
          <w:tcPr>
            <w:tcW w:w="2693" w:type="dxa"/>
          </w:tcPr>
          <w:p w14:paraId="326C9504" w14:textId="77777777" w:rsidR="00EC5387" w:rsidRDefault="00F25D6D" w:rsidP="00EC53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64948,50</w:t>
            </w:r>
          </w:p>
          <w:p w14:paraId="0A9D8A08" w14:textId="77777777" w:rsidR="00844741" w:rsidRPr="00844741" w:rsidRDefault="00844741" w:rsidP="00EC5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4741">
              <w:rPr>
                <w:rFonts w:ascii="Times New Roman" w:hAnsi="Times New Roman" w:cs="Times New Roman"/>
                <w:sz w:val="18"/>
                <w:szCs w:val="18"/>
              </w:rPr>
              <w:t>на 12.09.2024</w:t>
            </w:r>
          </w:p>
        </w:tc>
        <w:tc>
          <w:tcPr>
            <w:tcW w:w="3402" w:type="dxa"/>
          </w:tcPr>
          <w:p w14:paraId="58C504A2" w14:textId="77777777" w:rsidR="00EC5387" w:rsidRPr="00504DC8" w:rsidRDefault="00F25D6D" w:rsidP="00EC53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</w:tc>
      </w:tr>
    </w:tbl>
    <w:p w14:paraId="2115CD4A" w14:textId="77777777" w:rsidR="00EC5387" w:rsidRPr="00504DC8" w:rsidRDefault="00EC5387" w:rsidP="00EC5387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W w:w="9837" w:type="dxa"/>
        <w:tblInd w:w="-34" w:type="dxa"/>
        <w:tblLook w:val="04A0" w:firstRow="1" w:lastRow="0" w:firstColumn="1" w:lastColumn="0" w:noHBand="0" w:noVBand="1"/>
      </w:tblPr>
      <w:tblGrid>
        <w:gridCol w:w="3261"/>
        <w:gridCol w:w="1843"/>
        <w:gridCol w:w="2126"/>
        <w:gridCol w:w="2607"/>
      </w:tblGrid>
      <w:tr w:rsidR="008E37FD" w:rsidRPr="00504DC8" w14:paraId="29A060CB" w14:textId="77777777" w:rsidTr="00F25D6D">
        <w:trPr>
          <w:trHeight w:val="741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C714B60" w14:textId="77777777" w:rsidR="00EC5387" w:rsidRPr="00504DC8" w:rsidRDefault="00EC5387" w:rsidP="00EC53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658443" w14:textId="77777777" w:rsidR="00EC5387" w:rsidRPr="00504DC8" w:rsidRDefault="00EC5387" w:rsidP="00151C3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расходов на отчетный год   тыс. руб.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8F9E69" w14:textId="77777777" w:rsidR="00EC5387" w:rsidRPr="00504DC8" w:rsidRDefault="00EC5387" w:rsidP="00F25D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Фактические расходы на конец отчетного </w:t>
            </w:r>
            <w:proofErr w:type="spellStart"/>
            <w:r w:rsidRPr="00504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периодатыс</w:t>
            </w:r>
            <w:proofErr w:type="spellEnd"/>
            <w:r w:rsidRPr="00504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руб.</w:t>
            </w:r>
          </w:p>
        </w:tc>
        <w:tc>
          <w:tcPr>
            <w:tcW w:w="2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BCF218" w14:textId="77777777" w:rsidR="00EC5387" w:rsidRPr="00504DC8" w:rsidRDefault="00EC5387" w:rsidP="00151C3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Отношение фактических расходов на конец отчетного периода, %</w:t>
            </w:r>
          </w:p>
        </w:tc>
      </w:tr>
      <w:tr w:rsidR="00EC5387" w:rsidRPr="00504DC8" w14:paraId="5A3E01EB" w14:textId="77777777" w:rsidTr="00F25D6D">
        <w:trPr>
          <w:trHeight w:val="425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E1448" w14:textId="77777777" w:rsidR="00EC5387" w:rsidRPr="00504DC8" w:rsidRDefault="00EC5387" w:rsidP="00EC53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CBB0A" w14:textId="77777777" w:rsidR="00EC5387" w:rsidRPr="00504DC8" w:rsidRDefault="00EC5387" w:rsidP="00EC53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040E8" w14:textId="77777777" w:rsidR="00EC5387" w:rsidRPr="00504DC8" w:rsidRDefault="00EC5387" w:rsidP="00EC53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6C8B2" w14:textId="77777777" w:rsidR="00EC5387" w:rsidRPr="00504DC8" w:rsidRDefault="00EC5387" w:rsidP="00EC53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C5387" w:rsidRPr="00504DC8" w14:paraId="2A14541A" w14:textId="77777777" w:rsidTr="00F25D6D">
        <w:trPr>
          <w:trHeight w:val="269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C897D" w14:textId="77777777" w:rsidR="00EC5387" w:rsidRPr="00504DC8" w:rsidRDefault="00EC5387" w:rsidP="00EC53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33038" w14:textId="77777777" w:rsidR="00EC5387" w:rsidRPr="00504DC8" w:rsidRDefault="00EC5387" w:rsidP="00EC53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D8379" w14:textId="77777777" w:rsidR="00EC5387" w:rsidRPr="00504DC8" w:rsidRDefault="00EC5387" w:rsidP="00EC53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99C78" w14:textId="77777777" w:rsidR="00EC5387" w:rsidRPr="00504DC8" w:rsidRDefault="00EC5387" w:rsidP="00EC53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E37FD" w:rsidRPr="00504DC8" w14:paraId="702B2E5E" w14:textId="77777777" w:rsidTr="008E37FD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8EB3F3C" w14:textId="77777777" w:rsidR="00EC5387" w:rsidRPr="00504DC8" w:rsidRDefault="00EC5387" w:rsidP="00EC53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4D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Всего за 2023 год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E5E02D" w14:textId="77777777" w:rsidR="00EC5387" w:rsidRPr="00504DC8" w:rsidRDefault="00EC5387" w:rsidP="00EC538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4D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152 494,12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D5F018" w14:textId="77777777" w:rsidR="00EC5387" w:rsidRPr="00504DC8" w:rsidRDefault="00EC5387" w:rsidP="00EC538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4D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117 050,24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68A913" w14:textId="77777777" w:rsidR="00EC5387" w:rsidRPr="00504DC8" w:rsidRDefault="00EC5387" w:rsidP="00EC538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4D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76,8</w:t>
            </w:r>
          </w:p>
        </w:tc>
      </w:tr>
      <w:tr w:rsidR="008E37FD" w:rsidRPr="00504DC8" w14:paraId="247765A6" w14:textId="77777777" w:rsidTr="008E37FD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39EBEA4" w14:textId="77777777" w:rsidR="00EC5387" w:rsidRPr="00504DC8" w:rsidRDefault="00EC5387" w:rsidP="008E37F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</w:t>
            </w:r>
            <w:r w:rsidR="00D900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Можгинского </w:t>
            </w:r>
            <w:proofErr w:type="gramStart"/>
            <w:r w:rsidR="008E37FD" w:rsidRPr="00504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района </w:t>
            </w:r>
            <w:r w:rsidR="00151FC0" w:rsidRPr="00504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  <w:r w:rsidR="00151FC0" w:rsidRPr="00504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т.ч.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046209" w14:textId="77777777" w:rsidR="00EC5387" w:rsidRPr="00504DC8" w:rsidRDefault="00EC5387" w:rsidP="00EC538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152 494,12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31BF8D" w14:textId="77777777" w:rsidR="00EC5387" w:rsidRPr="00504DC8" w:rsidRDefault="00EC5387" w:rsidP="00EC538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117 050,24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8E3441" w14:textId="77777777" w:rsidR="00EC5387" w:rsidRPr="00504DC8" w:rsidRDefault="00EC5387" w:rsidP="00EC538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DC8">
              <w:rPr>
                <w:rFonts w:ascii="Times New Roman" w:eastAsia="Times New Roman" w:hAnsi="Times New Roman" w:cs="Times New Roman"/>
                <w:lang w:eastAsia="ru-RU"/>
              </w:rPr>
              <w:t>76,8</w:t>
            </w:r>
          </w:p>
        </w:tc>
      </w:tr>
      <w:tr w:rsidR="008E37FD" w:rsidRPr="00504DC8" w14:paraId="63C08FDE" w14:textId="77777777" w:rsidTr="008E37FD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836874" w14:textId="77777777" w:rsidR="00EC5387" w:rsidRPr="00504DC8" w:rsidRDefault="00EC5387" w:rsidP="00EC53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собственные средства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4AD7C6" w14:textId="77777777" w:rsidR="00EC5387" w:rsidRPr="00504DC8" w:rsidRDefault="00EC5387" w:rsidP="00EC538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91 670,9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449228" w14:textId="77777777" w:rsidR="00EC5387" w:rsidRPr="00504DC8" w:rsidRDefault="00EC5387" w:rsidP="00EC538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69 980,5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A7F075" w14:textId="77777777" w:rsidR="00EC5387" w:rsidRPr="00504DC8" w:rsidRDefault="00EC5387" w:rsidP="00EC538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DC8">
              <w:rPr>
                <w:rFonts w:ascii="Times New Roman" w:eastAsia="Times New Roman" w:hAnsi="Times New Roman" w:cs="Times New Roman"/>
                <w:lang w:eastAsia="ru-RU"/>
              </w:rPr>
              <w:t>76,3</w:t>
            </w:r>
          </w:p>
        </w:tc>
      </w:tr>
      <w:tr w:rsidR="008E37FD" w:rsidRPr="00504DC8" w14:paraId="1CBD7090" w14:textId="77777777" w:rsidTr="008E37FD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5C2FE8" w14:textId="77777777" w:rsidR="00EC5387" w:rsidRPr="00504DC8" w:rsidRDefault="00EC5387" w:rsidP="00EC53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субсидии из бюджета УР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A6C594" w14:textId="77777777" w:rsidR="00EC5387" w:rsidRPr="00504DC8" w:rsidRDefault="00EC5387" w:rsidP="00EC538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41 306,3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F680A2" w14:textId="77777777" w:rsidR="00EC5387" w:rsidRPr="00504DC8" w:rsidRDefault="00EC5387" w:rsidP="00EC538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27 586,5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B16D5D" w14:textId="77777777" w:rsidR="00EC5387" w:rsidRPr="00504DC8" w:rsidRDefault="00EC5387" w:rsidP="00EC538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DC8">
              <w:rPr>
                <w:rFonts w:ascii="Times New Roman" w:eastAsia="Times New Roman" w:hAnsi="Times New Roman" w:cs="Times New Roman"/>
                <w:lang w:eastAsia="ru-RU"/>
              </w:rPr>
              <w:t>66,8</w:t>
            </w:r>
          </w:p>
        </w:tc>
      </w:tr>
      <w:tr w:rsidR="008E37FD" w:rsidRPr="00504DC8" w14:paraId="502A5FBA" w14:textId="77777777" w:rsidTr="008E37FD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940DBE" w14:textId="77777777" w:rsidR="00EC5387" w:rsidRPr="00504DC8" w:rsidRDefault="00EC5387" w:rsidP="00EC53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субвенции из бюджета УР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E00C2A" w14:textId="77777777" w:rsidR="00EC5387" w:rsidRPr="00504DC8" w:rsidRDefault="00EC5387" w:rsidP="00EC538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3F6E71" w14:textId="77777777" w:rsidR="00EC5387" w:rsidRPr="00504DC8" w:rsidRDefault="00EC5387" w:rsidP="00EC538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83,2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E7CADF5" w14:textId="77777777" w:rsidR="00EC5387" w:rsidRPr="00504DC8" w:rsidRDefault="00EC5387" w:rsidP="00EC538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4D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71,1</w:t>
            </w:r>
          </w:p>
        </w:tc>
      </w:tr>
      <w:tr w:rsidR="008E37FD" w:rsidRPr="00504DC8" w14:paraId="553D499A" w14:textId="77777777" w:rsidTr="008E37FD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A7469B" w14:textId="77777777" w:rsidR="00EC5387" w:rsidRPr="00504DC8" w:rsidRDefault="00EC5387" w:rsidP="00EC53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04C483B" w14:textId="77777777" w:rsidR="00EC5387" w:rsidRPr="00504DC8" w:rsidRDefault="00EC5387" w:rsidP="00EC538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19 400,0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7BC172" w14:textId="77777777" w:rsidR="00EC5387" w:rsidRPr="00504DC8" w:rsidRDefault="00EC5387" w:rsidP="00EC538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19 400,0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B90D3B" w14:textId="77777777" w:rsidR="00EC5387" w:rsidRPr="00504DC8" w:rsidRDefault="00EC5387" w:rsidP="00EC538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4D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151C35" w:rsidRPr="00504DC8" w14:paraId="14ACCC9B" w14:textId="77777777" w:rsidTr="00234AA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3D897D" w14:textId="77777777" w:rsidR="00151C35" w:rsidRPr="000522A9" w:rsidRDefault="00151C35" w:rsidP="00151C3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22A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Всего за 2024 год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D05381" w14:textId="77777777" w:rsidR="00151C35" w:rsidRPr="000522A9" w:rsidRDefault="000522A9" w:rsidP="00330C9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22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179 760,00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206690" w14:textId="77777777" w:rsidR="00844741" w:rsidRPr="00844741" w:rsidRDefault="00844741" w:rsidP="00330C9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0B6EF7" w14:textId="77777777" w:rsidR="00151C35" w:rsidRPr="000522A9" w:rsidRDefault="00151C35" w:rsidP="00330C9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51C35" w:rsidRPr="00504DC8" w14:paraId="7ED0BCDE" w14:textId="77777777" w:rsidTr="00151C3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3205BD" w14:textId="77777777" w:rsidR="00151C35" w:rsidRPr="00504DC8" w:rsidRDefault="00151C35" w:rsidP="00D900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</w:t>
            </w:r>
            <w:r w:rsidR="00D900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Можгинского </w:t>
            </w:r>
            <w:r w:rsidRPr="00504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района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12FCAD" w14:textId="77777777" w:rsidR="00151C35" w:rsidRPr="00504DC8" w:rsidRDefault="00103651" w:rsidP="00330C9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72 443,4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744A98" w14:textId="77777777" w:rsidR="00151C35" w:rsidRPr="00504DC8" w:rsidRDefault="00151C35" w:rsidP="00330C9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5E8994" w14:textId="77777777" w:rsidR="00151C35" w:rsidRPr="00151C35" w:rsidRDefault="00151C35" w:rsidP="00330C9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51C35" w:rsidRPr="00504DC8" w14:paraId="23625226" w14:textId="77777777" w:rsidTr="00151C3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8EA8324" w14:textId="77777777" w:rsidR="00151C35" w:rsidRPr="00963D34" w:rsidRDefault="00151C35" w:rsidP="00330C9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субсидии из бюджета УР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7B5C489" w14:textId="77777777" w:rsidR="00963D34" w:rsidRPr="00963D34" w:rsidRDefault="00103651" w:rsidP="00963D3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107 187,00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41880C" w14:textId="77777777" w:rsidR="00151C35" w:rsidRPr="00963D34" w:rsidRDefault="00151C35" w:rsidP="00330C9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0D0AC1" w14:textId="77777777" w:rsidR="00151C35" w:rsidRPr="00151C35" w:rsidRDefault="00151C35" w:rsidP="00330C9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51C35" w:rsidRPr="00504DC8" w14:paraId="3367541F" w14:textId="77777777" w:rsidTr="00151C3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F652F3" w14:textId="77777777" w:rsidR="00151C35" w:rsidRPr="00215389" w:rsidRDefault="00151C35" w:rsidP="00330C9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3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субвенции из бюджета УР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D8F145" w14:textId="77777777" w:rsidR="00151C35" w:rsidRPr="00215389" w:rsidRDefault="00215389" w:rsidP="00330C9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3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129,66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ACB85C" w14:textId="77777777" w:rsidR="00151C35" w:rsidRPr="00215389" w:rsidRDefault="00151C35" w:rsidP="00330C9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B298885" w14:textId="77777777" w:rsidR="00151C35" w:rsidRPr="00504DC8" w:rsidRDefault="00151C35" w:rsidP="00330C9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14:paraId="1E130234" w14:textId="77777777" w:rsidR="00EC5387" w:rsidRDefault="00EC5387" w:rsidP="00EC5387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5A484FAB" w14:textId="77777777" w:rsidR="00215389" w:rsidRPr="00504DC8" w:rsidRDefault="00215389" w:rsidP="00EC5387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2325379A" w14:textId="77777777" w:rsidR="000F63A4" w:rsidRDefault="000F63A4" w:rsidP="00EC5387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65D2D8AC" w14:textId="77777777" w:rsidR="00EC5387" w:rsidRPr="00504DC8" w:rsidRDefault="00EC5387" w:rsidP="00EC5387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4DC8">
        <w:rPr>
          <w:rFonts w:ascii="Times New Roman" w:hAnsi="Times New Roman" w:cs="Times New Roman"/>
        </w:rPr>
        <w:t xml:space="preserve">Отклонение в финансировании по итогам 2023 года обусловлено следующими причинами: </w:t>
      </w:r>
    </w:p>
    <w:p w14:paraId="64CF347F" w14:textId="77777777" w:rsidR="00EC5387" w:rsidRPr="00504DC8" w:rsidRDefault="00EC5387" w:rsidP="00EC5387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4DC8">
        <w:rPr>
          <w:rFonts w:ascii="MS Gothic" w:eastAsia="MS Gothic" w:hAnsi="MS Gothic" w:cs="MS Gothic" w:hint="eastAsia"/>
        </w:rPr>
        <w:t>✓</w:t>
      </w:r>
      <w:r w:rsidRPr="00504DC8">
        <w:rPr>
          <w:rFonts w:ascii="Times New Roman" w:hAnsi="Times New Roman" w:cs="Times New Roman"/>
        </w:rPr>
        <w:t xml:space="preserve"> экономия в результате проведения конкурсных процедур; </w:t>
      </w:r>
    </w:p>
    <w:p w14:paraId="7C1DC932" w14:textId="77777777" w:rsidR="00EC5387" w:rsidRPr="00504DC8" w:rsidRDefault="00EC5387" w:rsidP="00EC5387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4DC8">
        <w:rPr>
          <w:rFonts w:ascii="MS Gothic" w:eastAsia="MS Gothic" w:hAnsi="MS Gothic" w:cs="MS Gothic" w:hint="eastAsia"/>
        </w:rPr>
        <w:t>✓</w:t>
      </w:r>
      <w:r w:rsidRPr="00504DC8">
        <w:rPr>
          <w:rFonts w:ascii="Times New Roman" w:hAnsi="Times New Roman" w:cs="Times New Roman"/>
        </w:rPr>
        <w:t xml:space="preserve"> невостребованность средств (в связи с невыполнением работ); </w:t>
      </w:r>
    </w:p>
    <w:p w14:paraId="1DBC73EF" w14:textId="77777777" w:rsidR="00EC5387" w:rsidRPr="00504DC8" w:rsidRDefault="00EC5387" w:rsidP="00EC538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4DC8">
        <w:rPr>
          <w:rFonts w:ascii="Times New Roman" w:eastAsia="Times New Roman" w:hAnsi="Times New Roman" w:cs="Times New Roman"/>
          <w:lang w:eastAsia="ru-RU"/>
        </w:rPr>
        <w:t xml:space="preserve">       </w:t>
      </w:r>
    </w:p>
    <w:p w14:paraId="61B85989" w14:textId="77777777" w:rsidR="00EC5387" w:rsidRPr="00504DC8" w:rsidRDefault="00EC5387" w:rsidP="00EC538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4DC8">
        <w:rPr>
          <w:rFonts w:ascii="Times New Roman" w:eastAsia="Times New Roman" w:hAnsi="Times New Roman" w:cs="Times New Roman"/>
          <w:lang w:eastAsia="ru-RU"/>
        </w:rPr>
        <w:t xml:space="preserve">Общий объём расходов на реализацию </w:t>
      </w:r>
      <w:proofErr w:type="gramStart"/>
      <w:r w:rsidRPr="00504DC8">
        <w:rPr>
          <w:rFonts w:ascii="Times New Roman" w:eastAsia="Times New Roman" w:hAnsi="Times New Roman" w:cs="Times New Roman"/>
          <w:lang w:eastAsia="ru-RU"/>
        </w:rPr>
        <w:t>муниципальной  программы</w:t>
      </w:r>
      <w:proofErr w:type="gramEnd"/>
      <w:r w:rsidRPr="00504DC8">
        <w:rPr>
          <w:rFonts w:ascii="Times New Roman" w:eastAsia="Times New Roman" w:hAnsi="Times New Roman" w:cs="Times New Roman"/>
          <w:lang w:eastAsia="ru-RU"/>
        </w:rPr>
        <w:t xml:space="preserve"> в 2023 году </w:t>
      </w:r>
      <w:proofErr w:type="gramStart"/>
      <w:r w:rsidRPr="00504DC8">
        <w:rPr>
          <w:rFonts w:ascii="Times New Roman" w:eastAsia="Times New Roman" w:hAnsi="Times New Roman" w:cs="Times New Roman"/>
          <w:lang w:eastAsia="ru-RU"/>
        </w:rPr>
        <w:t>составил  117</w:t>
      </w:r>
      <w:proofErr w:type="gramEnd"/>
      <w:r w:rsidRPr="00504DC8">
        <w:rPr>
          <w:rFonts w:ascii="Times New Roman" w:eastAsia="Times New Roman" w:hAnsi="Times New Roman" w:cs="Times New Roman"/>
          <w:lang w:eastAsia="ru-RU"/>
        </w:rPr>
        <w:t xml:space="preserve"> 050,24</w:t>
      </w:r>
      <w:r w:rsidRPr="00504DC8">
        <w:rPr>
          <w:rFonts w:ascii="Times New Roman" w:eastAsia="Times New Roman" w:hAnsi="Times New Roman" w:cs="Times New Roman"/>
          <w:bCs/>
        </w:rPr>
        <w:t xml:space="preserve"> </w:t>
      </w:r>
      <w:r w:rsidRPr="00504DC8">
        <w:rPr>
          <w:rFonts w:ascii="Times New Roman" w:eastAsia="Times New Roman" w:hAnsi="Times New Roman" w:cs="Times New Roman"/>
          <w:lang w:eastAsia="ru-RU"/>
        </w:rPr>
        <w:t xml:space="preserve">тыс. рублей, или 76,8% (152494,12 тыс. рублей) </w:t>
      </w:r>
      <w:proofErr w:type="gramStart"/>
      <w:r w:rsidRPr="00504DC8">
        <w:rPr>
          <w:rFonts w:ascii="Times New Roman" w:eastAsia="Times New Roman" w:hAnsi="Times New Roman" w:cs="Times New Roman"/>
          <w:lang w:eastAsia="ru-RU"/>
        </w:rPr>
        <w:t>от  годовых</w:t>
      </w:r>
      <w:proofErr w:type="gramEnd"/>
      <w:r w:rsidRPr="00504DC8">
        <w:rPr>
          <w:rFonts w:ascii="Times New Roman" w:eastAsia="Times New Roman" w:hAnsi="Times New Roman" w:cs="Times New Roman"/>
          <w:lang w:eastAsia="ru-RU"/>
        </w:rPr>
        <w:t xml:space="preserve"> плановых назначений. (Аналогичный период прошлого </w:t>
      </w:r>
      <w:proofErr w:type="gramStart"/>
      <w:r w:rsidRPr="00504DC8">
        <w:rPr>
          <w:rFonts w:ascii="Times New Roman" w:eastAsia="Times New Roman" w:hAnsi="Times New Roman" w:cs="Times New Roman"/>
          <w:lang w:eastAsia="ru-RU"/>
        </w:rPr>
        <w:t>года  70</w:t>
      </w:r>
      <w:proofErr w:type="gramEnd"/>
      <w:r w:rsidRPr="00504DC8">
        <w:rPr>
          <w:rFonts w:ascii="Times New Roman" w:eastAsia="Times New Roman" w:hAnsi="Times New Roman" w:cs="Times New Roman"/>
          <w:lang w:eastAsia="ru-RU"/>
        </w:rPr>
        <w:t xml:space="preserve">,7 % план - 159 279,90 </w:t>
      </w:r>
      <w:proofErr w:type="spellStart"/>
      <w:r w:rsidRPr="00504DC8">
        <w:rPr>
          <w:rFonts w:ascii="Times New Roman" w:eastAsia="Times New Roman" w:hAnsi="Times New Roman" w:cs="Times New Roman"/>
          <w:lang w:eastAsia="ru-RU"/>
        </w:rPr>
        <w:t>т.р</w:t>
      </w:r>
      <w:proofErr w:type="spellEnd"/>
      <w:r w:rsidRPr="00504DC8">
        <w:rPr>
          <w:rFonts w:ascii="Times New Roman" w:eastAsia="Times New Roman" w:hAnsi="Times New Roman" w:cs="Times New Roman"/>
          <w:lang w:eastAsia="ru-RU"/>
        </w:rPr>
        <w:t xml:space="preserve">., факт - 112 591,10 </w:t>
      </w:r>
      <w:proofErr w:type="spellStart"/>
      <w:proofErr w:type="gramStart"/>
      <w:r w:rsidRPr="00504DC8">
        <w:rPr>
          <w:rFonts w:ascii="Times New Roman" w:eastAsia="Times New Roman" w:hAnsi="Times New Roman" w:cs="Times New Roman"/>
          <w:lang w:eastAsia="ru-RU"/>
        </w:rPr>
        <w:t>т.р</w:t>
      </w:r>
      <w:proofErr w:type="spellEnd"/>
      <w:r w:rsidRPr="00504DC8">
        <w:rPr>
          <w:rFonts w:ascii="Times New Roman" w:eastAsia="Times New Roman" w:hAnsi="Times New Roman" w:cs="Times New Roman"/>
          <w:lang w:eastAsia="ru-RU"/>
        </w:rPr>
        <w:t xml:space="preserve">  На</w:t>
      </w:r>
      <w:proofErr w:type="gramEnd"/>
      <w:r w:rsidRPr="00504DC8">
        <w:rPr>
          <w:rFonts w:ascii="Times New Roman" w:eastAsia="Times New Roman" w:hAnsi="Times New Roman" w:cs="Times New Roman"/>
          <w:lang w:eastAsia="ru-RU"/>
        </w:rPr>
        <w:t xml:space="preserve"> 2024 год выделено </w:t>
      </w:r>
      <w:r w:rsidR="00FA38BC" w:rsidRPr="00FA38BC">
        <w:rPr>
          <w:rFonts w:ascii="Times New Roman" w:hAnsi="Times New Roman" w:cs="Times New Roman"/>
        </w:rPr>
        <w:t>179 760,00</w:t>
      </w:r>
      <w:r w:rsidR="00FA38B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04DC8">
        <w:rPr>
          <w:rFonts w:ascii="Times New Roman" w:hAnsi="Times New Roman" w:cs="Times New Roman"/>
        </w:rPr>
        <w:t>т.р</w:t>
      </w:r>
      <w:proofErr w:type="spellEnd"/>
      <w:r w:rsidRPr="00504DC8">
        <w:rPr>
          <w:rFonts w:ascii="Times New Roman" w:hAnsi="Times New Roman" w:cs="Times New Roman"/>
        </w:rPr>
        <w:t xml:space="preserve">. </w:t>
      </w:r>
      <w:r w:rsidRPr="00504DC8">
        <w:rPr>
          <w:rFonts w:ascii="Times New Roman" w:eastAsia="Times New Roman" w:hAnsi="Times New Roman" w:cs="Times New Roman"/>
          <w:lang w:eastAsia="ru-RU"/>
        </w:rPr>
        <w:t>)</w:t>
      </w:r>
      <w:proofErr w:type="gramEnd"/>
    </w:p>
    <w:p w14:paraId="784FC212" w14:textId="77777777" w:rsidR="00EC5387" w:rsidRPr="00504DC8" w:rsidRDefault="00EC5387" w:rsidP="00EC538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4DC8">
        <w:rPr>
          <w:rFonts w:ascii="Times New Roman" w:eastAsia="Times New Roman" w:hAnsi="Times New Roman" w:cs="Times New Roman"/>
          <w:lang w:eastAsia="ru-RU"/>
        </w:rPr>
        <w:t xml:space="preserve">          В рамках программы произведены расходы за счет местного бюджета на реализацию мероприятий по с</w:t>
      </w:r>
      <w:r w:rsidRPr="00504DC8">
        <w:rPr>
          <w:rFonts w:ascii="Times New Roman" w:eastAsia="Times New Roman" w:hAnsi="Times New Roman" w:cs="Times New Roman"/>
        </w:rPr>
        <w:t xml:space="preserve">одержанию и развитию муниципального хозяйства  </w:t>
      </w:r>
      <w:r w:rsidRPr="00504DC8">
        <w:rPr>
          <w:rFonts w:ascii="Times New Roman" w:eastAsia="Times New Roman" w:hAnsi="Times New Roman" w:cs="Times New Roman"/>
          <w:lang w:eastAsia="ru-RU"/>
        </w:rPr>
        <w:t xml:space="preserve"> в сумме 69 980,5 тыс. рублей. Это обеспечило привлечение субсидий и субвенций из бюджета Удмуртской Республики на реализацию мероприятий в сумме 47 069,</w:t>
      </w:r>
      <w:proofErr w:type="gramStart"/>
      <w:r w:rsidRPr="00504DC8">
        <w:rPr>
          <w:rFonts w:ascii="Times New Roman" w:eastAsia="Times New Roman" w:hAnsi="Times New Roman" w:cs="Times New Roman"/>
          <w:lang w:eastAsia="ru-RU"/>
        </w:rPr>
        <w:t>7  тыс.</w:t>
      </w:r>
      <w:proofErr w:type="gramEnd"/>
      <w:r w:rsidRPr="00504DC8">
        <w:rPr>
          <w:rFonts w:ascii="Times New Roman" w:eastAsia="Times New Roman" w:hAnsi="Times New Roman" w:cs="Times New Roman"/>
          <w:lang w:eastAsia="ru-RU"/>
        </w:rPr>
        <w:t xml:space="preserve"> рублей. </w:t>
      </w:r>
    </w:p>
    <w:p w14:paraId="26D51C8F" w14:textId="77777777" w:rsidR="00EC5387" w:rsidRPr="00504DC8" w:rsidRDefault="00EC5387" w:rsidP="00EC538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4DC8">
        <w:rPr>
          <w:rFonts w:ascii="Times New Roman" w:eastAsia="Times New Roman" w:hAnsi="Times New Roman" w:cs="Times New Roman"/>
          <w:lang w:eastAsia="ru-RU"/>
        </w:rPr>
        <w:t>Бюджетные средства направлены:</w:t>
      </w:r>
    </w:p>
    <w:p w14:paraId="58B562B4" w14:textId="77777777" w:rsidR="009B07C0" w:rsidRPr="00504DC8" w:rsidRDefault="00C63068" w:rsidP="001D0791">
      <w:pPr>
        <w:pStyle w:val="af8"/>
        <w:numPr>
          <w:ilvl w:val="0"/>
          <w:numId w:val="9"/>
        </w:numPr>
        <w:tabs>
          <w:tab w:val="clear" w:pos="720"/>
          <w:tab w:val="num" w:pos="0"/>
        </w:tabs>
        <w:suppressAutoHyphens w:val="0"/>
        <w:ind w:left="0" w:firstLine="360"/>
        <w:jc w:val="both"/>
        <w:rPr>
          <w:sz w:val="22"/>
          <w:szCs w:val="22"/>
        </w:rPr>
      </w:pPr>
      <w:r w:rsidRPr="00504DC8">
        <w:rPr>
          <w:rFonts w:eastAsia="Calibri"/>
          <w:sz w:val="22"/>
          <w:szCs w:val="22"/>
          <w:lang w:val="x-none"/>
        </w:rPr>
        <w:t>Территориальное развитие</w:t>
      </w:r>
      <w:r w:rsidRPr="00504DC8">
        <w:rPr>
          <w:rFonts w:eastAsia="Calibri"/>
          <w:sz w:val="22"/>
          <w:szCs w:val="22"/>
        </w:rPr>
        <w:t xml:space="preserve"> денежные средства не выделялись, так как </w:t>
      </w:r>
      <w:r w:rsidR="001D0791" w:rsidRPr="00504DC8">
        <w:rPr>
          <w:rFonts w:eastAsia="Calibri"/>
          <w:sz w:val="22"/>
          <w:szCs w:val="22"/>
        </w:rPr>
        <w:t xml:space="preserve">в 2019 году были выделены денежные средства </w:t>
      </w:r>
      <w:r w:rsidR="001B0EA2" w:rsidRPr="00504DC8">
        <w:rPr>
          <w:rFonts w:eastAsia="Calibri"/>
          <w:sz w:val="22"/>
          <w:szCs w:val="22"/>
        </w:rPr>
        <w:t xml:space="preserve">из бюджета УР </w:t>
      </w:r>
      <w:r w:rsidR="001D0791" w:rsidRPr="00504DC8">
        <w:rPr>
          <w:rFonts w:eastAsia="Calibri"/>
          <w:sz w:val="22"/>
          <w:szCs w:val="22"/>
        </w:rPr>
        <w:t xml:space="preserve">на </w:t>
      </w:r>
      <w:r w:rsidR="00B32953" w:rsidRPr="00504DC8">
        <w:rPr>
          <w:rFonts w:eastAsia="Calibri"/>
          <w:sz w:val="22"/>
          <w:szCs w:val="22"/>
        </w:rPr>
        <w:t xml:space="preserve"> </w:t>
      </w:r>
      <w:r w:rsidR="001B0EA2" w:rsidRPr="00504DC8">
        <w:rPr>
          <w:rFonts w:eastAsia="Calibri"/>
          <w:sz w:val="22"/>
          <w:szCs w:val="22"/>
        </w:rPr>
        <w:t>разработку генеральных планов и правил землепользования и застройки. На сегодняшний день, ГП проходят процедуру согласования.</w:t>
      </w:r>
    </w:p>
    <w:p w14:paraId="41987B8B" w14:textId="77777777" w:rsidR="00EC5387" w:rsidRPr="00504DC8" w:rsidRDefault="00EC5387" w:rsidP="00EC5387">
      <w:pPr>
        <w:numPr>
          <w:ilvl w:val="0"/>
          <w:numId w:val="9"/>
        </w:numPr>
        <w:tabs>
          <w:tab w:val="num" w:pos="0"/>
        </w:tabs>
        <w:suppressAutoHyphens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504DC8">
        <w:rPr>
          <w:rFonts w:ascii="Times New Roman" w:eastAsia="Times New Roman" w:hAnsi="Times New Roman" w:cs="Times New Roman"/>
        </w:rPr>
        <w:t xml:space="preserve">На жилищное хозяйство в размере 1 338,24 тыс. руб. (1 255,04 тыс. руб. из местного бюджета и 83,2 тыс. руб. из бюджета УР): Проведены платежи за капитальный ремонт многоквартирных домов по муниципальному жилью. </w:t>
      </w:r>
      <w:r w:rsidRPr="00504DC8">
        <w:rPr>
          <w:rFonts w:ascii="Times New Roman" w:eastAsia="Times New Roman" w:hAnsi="Times New Roman" w:cs="Times New Roman"/>
          <w:lang w:eastAsia="ru-RU"/>
        </w:rPr>
        <w:t>Проведен ремонт муниципального имущества (маневренный фонд).  Оплачен г</w:t>
      </w:r>
      <w:r w:rsidRPr="00504DC8">
        <w:rPr>
          <w:rFonts w:ascii="Times New Roman" w:eastAsia="Times New Roman" w:hAnsi="Times New Roman" w:cs="Times New Roman"/>
        </w:rPr>
        <w:t>осударственный жилищный надзор и лицензионный контроль</w:t>
      </w:r>
      <w:r w:rsidRPr="00504DC8">
        <w:rPr>
          <w:rFonts w:ascii="Times New Roman" w:eastAsia="Times New Roman" w:hAnsi="Times New Roman" w:cs="Times New Roman"/>
          <w:lang w:eastAsia="ru-RU"/>
        </w:rPr>
        <w:t>;</w:t>
      </w:r>
    </w:p>
    <w:p w14:paraId="11C84968" w14:textId="77777777" w:rsidR="00EC5387" w:rsidRPr="00504DC8" w:rsidRDefault="00EC5387" w:rsidP="00EC5387">
      <w:pPr>
        <w:numPr>
          <w:ilvl w:val="0"/>
          <w:numId w:val="9"/>
        </w:numPr>
        <w:tabs>
          <w:tab w:val="num" w:pos="0"/>
        </w:tabs>
        <w:suppressAutoHyphens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504DC8">
        <w:rPr>
          <w:rFonts w:ascii="Times New Roman" w:eastAsia="Times New Roman" w:hAnsi="Times New Roman" w:cs="Times New Roman"/>
        </w:rPr>
        <w:t xml:space="preserve">На содержание и развитие коммунальной инфраструктуры </w:t>
      </w:r>
      <w:r w:rsidRPr="00504DC8">
        <w:rPr>
          <w:rFonts w:ascii="Times New Roman" w:eastAsia="Times New Roman" w:hAnsi="Times New Roman" w:cs="Times New Roman"/>
          <w:lang w:eastAsia="ru-RU"/>
        </w:rPr>
        <w:t xml:space="preserve">в размере 20 498,12 тыс. рублей (12 236,12 тыс. руб. </w:t>
      </w:r>
      <w:r w:rsidRPr="00504DC8">
        <w:rPr>
          <w:rFonts w:ascii="Times New Roman" w:eastAsia="Times New Roman" w:hAnsi="Times New Roman" w:cs="Times New Roman"/>
        </w:rPr>
        <w:t xml:space="preserve">из местного бюджета и 8 262,0тыс. руб. из </w:t>
      </w:r>
      <w:r w:rsidRPr="00504DC8">
        <w:rPr>
          <w:rFonts w:ascii="Times New Roman" w:eastAsia="Times New Roman" w:hAnsi="Times New Roman" w:cs="Times New Roman"/>
          <w:lang w:eastAsia="ru-RU"/>
        </w:rPr>
        <w:t>бюджета УР): Выполнены основные мероприятия для успешного прохождения отопительного сезона 2023-2024годов, а также поддержание сетей в нормативном состоянии. Проведены работы по отраслям «Газоснабжение», «Водоснабжение и водоотведение» и «Теплоснабжение».</w:t>
      </w:r>
    </w:p>
    <w:p w14:paraId="4BB4E050" w14:textId="77777777" w:rsidR="00EC5387" w:rsidRPr="00067A13" w:rsidRDefault="00EC5387" w:rsidP="00EC5387">
      <w:pPr>
        <w:numPr>
          <w:ilvl w:val="0"/>
          <w:numId w:val="9"/>
        </w:numPr>
        <w:tabs>
          <w:tab w:val="num" w:pos="0"/>
        </w:tabs>
        <w:suppressAutoHyphens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67A13">
        <w:rPr>
          <w:rFonts w:ascii="Times New Roman" w:eastAsia="Times New Roman" w:hAnsi="Times New Roman" w:cs="Times New Roman"/>
        </w:rPr>
        <w:t xml:space="preserve">Мероприятия по развитию автомобильных дорог в Можгинском районе </w:t>
      </w:r>
      <w:r w:rsidRPr="00067A13">
        <w:rPr>
          <w:rFonts w:ascii="Times New Roman" w:eastAsia="Times New Roman" w:hAnsi="Times New Roman" w:cs="Times New Roman"/>
          <w:lang w:eastAsia="ru-RU"/>
        </w:rPr>
        <w:t xml:space="preserve">в сумме 95 213,88 тыс. рублей (из местного бюджета 56 489,38 тыс. руб. и 38 724,55 тыс. руб. из бюджета УР, 6 000,0 тыс. руб.). </w:t>
      </w:r>
      <w:r w:rsidR="00067A13">
        <w:rPr>
          <w:rFonts w:ascii="Times New Roman" w:eastAsia="Times New Roman" w:hAnsi="Times New Roman" w:cs="Times New Roman"/>
          <w:lang w:eastAsia="ru-RU"/>
        </w:rPr>
        <w:t>Проведен р</w:t>
      </w:r>
      <w:r w:rsidRPr="00067A13">
        <w:rPr>
          <w:rFonts w:ascii="Times New Roman" w:eastAsia="Times New Roman" w:hAnsi="Times New Roman" w:cs="Times New Roman"/>
          <w:lang w:eastAsia="ru-RU"/>
        </w:rPr>
        <w:t>емонт участков улично-дорожной сети, приобретены материалы (щебень) для ремонта дорог, проведены работы по содержанию автомобильных дорог.</w:t>
      </w:r>
    </w:p>
    <w:p w14:paraId="750E4C7A" w14:textId="77777777" w:rsidR="00EC5387" w:rsidRPr="00067A13" w:rsidRDefault="00EC5387" w:rsidP="00EC538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67A13">
        <w:rPr>
          <w:rFonts w:ascii="Times New Roman" w:eastAsia="Times New Roman" w:hAnsi="Times New Roman" w:cs="Times New Roman"/>
          <w:b/>
          <w:color w:val="000000"/>
          <w:lang w:eastAsia="ru-RU"/>
        </w:rPr>
        <w:t>Основные результаты, достигнутые в 2023 году</w:t>
      </w:r>
    </w:p>
    <w:p w14:paraId="4098E858" w14:textId="77777777" w:rsidR="00EC5387" w:rsidRPr="00504DC8" w:rsidRDefault="00EC5387" w:rsidP="00EC538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4DC8">
        <w:rPr>
          <w:rFonts w:ascii="Times New Roman" w:eastAsia="Times New Roman" w:hAnsi="Times New Roman" w:cs="Times New Roman"/>
          <w:lang w:eastAsia="ru-RU"/>
        </w:rPr>
        <w:t>Отремонтировано:</w:t>
      </w:r>
    </w:p>
    <w:p w14:paraId="451653E8" w14:textId="77777777" w:rsidR="00EC5387" w:rsidRPr="00504DC8" w:rsidRDefault="00EC5387" w:rsidP="00EC538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4DC8">
        <w:rPr>
          <w:rFonts w:ascii="Times New Roman" w:eastAsia="Times New Roman" w:hAnsi="Times New Roman" w:cs="Times New Roman"/>
          <w:lang w:eastAsia="ru-RU"/>
        </w:rPr>
        <w:t xml:space="preserve">1034 м теплосетей в двухтрубном исполнении; </w:t>
      </w:r>
    </w:p>
    <w:p w14:paraId="049DC041" w14:textId="77777777" w:rsidR="00EC5387" w:rsidRPr="00504DC8" w:rsidRDefault="00EC5387" w:rsidP="00EC538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4DC8">
        <w:rPr>
          <w:rFonts w:ascii="Times New Roman" w:eastAsia="Times New Roman" w:hAnsi="Times New Roman" w:cs="Times New Roman"/>
          <w:lang w:eastAsia="ru-RU"/>
        </w:rPr>
        <w:t>8020 м сетей водоснабжения;</w:t>
      </w:r>
    </w:p>
    <w:p w14:paraId="32E53057" w14:textId="77777777" w:rsidR="00EC5387" w:rsidRPr="00504DC8" w:rsidRDefault="00EC5387" w:rsidP="00EC538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4DC8">
        <w:rPr>
          <w:rFonts w:ascii="Times New Roman" w:eastAsia="Times New Roman" w:hAnsi="Times New Roman" w:cs="Times New Roman"/>
          <w:lang w:eastAsia="ru-RU"/>
        </w:rPr>
        <w:t>214 м сетей водоотведения;</w:t>
      </w:r>
    </w:p>
    <w:p w14:paraId="1D7C5253" w14:textId="77777777" w:rsidR="00EC5387" w:rsidRPr="00504DC8" w:rsidRDefault="00EC5387" w:rsidP="00EC538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4DC8">
        <w:rPr>
          <w:rFonts w:ascii="Times New Roman" w:eastAsia="Times New Roman" w:hAnsi="Times New Roman" w:cs="Times New Roman"/>
          <w:lang w:eastAsia="ru-RU"/>
        </w:rPr>
        <w:t>15 смотровых колодцев;</w:t>
      </w:r>
    </w:p>
    <w:p w14:paraId="456EF007" w14:textId="77777777" w:rsidR="00EC5387" w:rsidRPr="00504DC8" w:rsidRDefault="00EC5387" w:rsidP="00EC538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4DC8">
        <w:rPr>
          <w:rFonts w:ascii="Times New Roman" w:eastAsia="Times New Roman" w:hAnsi="Times New Roman" w:cs="Times New Roman"/>
          <w:lang w:eastAsia="ru-RU"/>
        </w:rPr>
        <w:t xml:space="preserve">Заменено 16 </w:t>
      </w:r>
      <w:proofErr w:type="spellStart"/>
      <w:proofErr w:type="gramStart"/>
      <w:r w:rsidRPr="00504DC8">
        <w:rPr>
          <w:rFonts w:ascii="Times New Roman" w:eastAsia="Times New Roman" w:hAnsi="Times New Roman" w:cs="Times New Roman"/>
          <w:lang w:eastAsia="ru-RU"/>
        </w:rPr>
        <w:t>шт</w:t>
      </w:r>
      <w:proofErr w:type="spellEnd"/>
      <w:r w:rsidRPr="00504DC8">
        <w:rPr>
          <w:rFonts w:ascii="Times New Roman" w:eastAsia="Times New Roman" w:hAnsi="Times New Roman" w:cs="Times New Roman"/>
          <w:lang w:eastAsia="ru-RU"/>
        </w:rPr>
        <w:t xml:space="preserve">  запорной</w:t>
      </w:r>
      <w:proofErr w:type="gramEnd"/>
      <w:r w:rsidRPr="00504DC8">
        <w:rPr>
          <w:rFonts w:ascii="Times New Roman" w:eastAsia="Times New Roman" w:hAnsi="Times New Roman" w:cs="Times New Roman"/>
          <w:lang w:eastAsia="ru-RU"/>
        </w:rPr>
        <w:t xml:space="preserve"> арматуры </w:t>
      </w:r>
    </w:p>
    <w:p w14:paraId="4BFB0705" w14:textId="77777777" w:rsidR="00EC5387" w:rsidRPr="00504DC8" w:rsidRDefault="00EC5387" w:rsidP="00EC538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4DC8">
        <w:rPr>
          <w:rFonts w:ascii="Times New Roman" w:eastAsia="Times New Roman" w:hAnsi="Times New Roman" w:cs="Times New Roman"/>
          <w:lang w:eastAsia="ru-RU"/>
        </w:rPr>
        <w:t>Ремонт участков улично-дорожной сети, приобретены материалы (щебень) для ремонта дорог, проведены работы по содержанию автомобильных дорог.</w:t>
      </w:r>
    </w:p>
    <w:p w14:paraId="784939C8" w14:textId="77777777" w:rsidR="003C6A0A" w:rsidRPr="00504DC8" w:rsidRDefault="003C6A0A" w:rsidP="00EC538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4DC8">
        <w:rPr>
          <w:rFonts w:ascii="Times New Roman" w:eastAsia="Times New Roman" w:hAnsi="Times New Roman" w:cs="Times New Roman"/>
          <w:lang w:eastAsia="ru-RU"/>
        </w:rPr>
        <w:t>Отремонтирована 1 муниципальная квартира (маневренный фонд)</w:t>
      </w:r>
    </w:p>
    <w:p w14:paraId="2C3AAE3C" w14:textId="77777777" w:rsidR="001C234D" w:rsidRDefault="001C234D" w:rsidP="00EC538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23B01F2" w14:textId="77777777" w:rsidR="00EC5387" w:rsidRPr="00504DC8" w:rsidRDefault="00EC5387" w:rsidP="00EC538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04DC8">
        <w:rPr>
          <w:rFonts w:ascii="Times New Roman" w:eastAsia="Times New Roman" w:hAnsi="Times New Roman" w:cs="Times New Roman"/>
          <w:b/>
          <w:lang w:eastAsia="ru-RU"/>
        </w:rPr>
        <w:t xml:space="preserve">В 2024 </w:t>
      </w:r>
      <w:proofErr w:type="gramStart"/>
      <w:r w:rsidRPr="00504DC8">
        <w:rPr>
          <w:rFonts w:ascii="Times New Roman" w:eastAsia="Times New Roman" w:hAnsi="Times New Roman" w:cs="Times New Roman"/>
          <w:b/>
          <w:lang w:eastAsia="ru-RU"/>
        </w:rPr>
        <w:t xml:space="preserve">году  </w:t>
      </w:r>
      <w:r w:rsidR="00412D92" w:rsidRPr="00504DC8">
        <w:rPr>
          <w:rFonts w:ascii="Times New Roman" w:eastAsia="Times New Roman" w:hAnsi="Times New Roman" w:cs="Times New Roman"/>
          <w:b/>
          <w:lang w:eastAsia="ru-RU"/>
        </w:rPr>
        <w:t>планируется</w:t>
      </w:r>
      <w:proofErr w:type="gramEnd"/>
      <w:r w:rsidR="00412D92" w:rsidRPr="00504DC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504DC8">
        <w:rPr>
          <w:rFonts w:ascii="Times New Roman" w:eastAsia="Times New Roman" w:hAnsi="Times New Roman" w:cs="Times New Roman"/>
          <w:b/>
          <w:lang w:eastAsia="ru-RU"/>
        </w:rPr>
        <w:t>отремонтир</w:t>
      </w:r>
      <w:r w:rsidR="00412D92" w:rsidRPr="00504DC8">
        <w:rPr>
          <w:rFonts w:ascii="Times New Roman" w:eastAsia="Times New Roman" w:hAnsi="Times New Roman" w:cs="Times New Roman"/>
          <w:b/>
          <w:lang w:eastAsia="ru-RU"/>
        </w:rPr>
        <w:t>овать</w:t>
      </w:r>
      <w:r w:rsidRPr="00504DC8">
        <w:rPr>
          <w:rFonts w:ascii="Times New Roman" w:eastAsia="Times New Roman" w:hAnsi="Times New Roman" w:cs="Times New Roman"/>
          <w:b/>
          <w:lang w:eastAsia="ru-RU"/>
        </w:rPr>
        <w:t>: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FB0E3A" w:rsidRPr="00504DC8" w14:paraId="58E3C835" w14:textId="77777777" w:rsidTr="00FB0E3A">
        <w:tc>
          <w:tcPr>
            <w:tcW w:w="3190" w:type="dxa"/>
          </w:tcPr>
          <w:p w14:paraId="0CC68C11" w14:textId="77777777" w:rsidR="00FB0E3A" w:rsidRPr="00504DC8" w:rsidRDefault="00DD3F59" w:rsidP="00DD3F5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4DC8">
              <w:rPr>
                <w:rFonts w:ascii="Times New Roman" w:eastAsia="Times New Roman" w:hAnsi="Times New Roman" w:cs="Times New Roman"/>
                <w:sz w:val="22"/>
                <w:szCs w:val="22"/>
              </w:rPr>
              <w:t>ед. измерения</w:t>
            </w:r>
          </w:p>
        </w:tc>
        <w:tc>
          <w:tcPr>
            <w:tcW w:w="3190" w:type="dxa"/>
          </w:tcPr>
          <w:p w14:paraId="37F811E9" w14:textId="77777777" w:rsidR="00FB0E3A" w:rsidRPr="00504DC8" w:rsidRDefault="00FB0E3A" w:rsidP="00DD3F5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4DC8">
              <w:rPr>
                <w:rFonts w:ascii="Times New Roman" w:eastAsia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3190" w:type="dxa"/>
          </w:tcPr>
          <w:p w14:paraId="42D3F827" w14:textId="77777777" w:rsidR="00FB0E3A" w:rsidRPr="00504DC8" w:rsidRDefault="00FB0E3A" w:rsidP="00DD3F5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4DC8">
              <w:rPr>
                <w:rFonts w:ascii="Times New Roman" w:eastAsia="Times New Roman" w:hAnsi="Times New Roman" w:cs="Times New Roman"/>
                <w:sz w:val="22"/>
                <w:szCs w:val="22"/>
              </w:rPr>
              <w:t>Выполнено по состоянию на 12.09.2024</w:t>
            </w:r>
          </w:p>
        </w:tc>
      </w:tr>
      <w:tr w:rsidR="00FB0E3A" w:rsidRPr="00504DC8" w14:paraId="2ABED77A" w14:textId="77777777" w:rsidTr="00FB0E3A">
        <w:tc>
          <w:tcPr>
            <w:tcW w:w="3190" w:type="dxa"/>
          </w:tcPr>
          <w:p w14:paraId="35848381" w14:textId="77777777" w:rsidR="00FB0E3A" w:rsidRPr="00504DC8" w:rsidRDefault="00691EE9" w:rsidP="00EC538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04DC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м. </w:t>
            </w:r>
            <w:r w:rsidR="00FB0E3A" w:rsidRPr="00504DC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теплосетей в двухтрубном исполнении</w:t>
            </w:r>
          </w:p>
        </w:tc>
        <w:tc>
          <w:tcPr>
            <w:tcW w:w="3190" w:type="dxa"/>
          </w:tcPr>
          <w:p w14:paraId="37B5B512" w14:textId="77777777" w:rsidR="00FB0E3A" w:rsidRPr="00504DC8" w:rsidRDefault="00FB0E3A" w:rsidP="00FB0E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04DC8">
              <w:rPr>
                <w:rFonts w:ascii="Times New Roman" w:eastAsia="Times New Roman" w:hAnsi="Times New Roman" w:cs="Times New Roman"/>
                <w:sz w:val="22"/>
                <w:szCs w:val="22"/>
              </w:rPr>
              <w:t>924</w:t>
            </w:r>
          </w:p>
        </w:tc>
        <w:tc>
          <w:tcPr>
            <w:tcW w:w="3190" w:type="dxa"/>
          </w:tcPr>
          <w:p w14:paraId="50F038C6" w14:textId="77777777" w:rsidR="00FB0E3A" w:rsidRPr="00504DC8" w:rsidRDefault="00DD3F59" w:rsidP="00DD3F5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4DC8">
              <w:rPr>
                <w:rFonts w:ascii="Times New Roman" w:eastAsia="Times New Roman" w:hAnsi="Times New Roman" w:cs="Times New Roman"/>
                <w:sz w:val="22"/>
                <w:szCs w:val="22"/>
              </w:rPr>
              <w:t>924</w:t>
            </w:r>
          </w:p>
        </w:tc>
      </w:tr>
      <w:tr w:rsidR="00FB0E3A" w:rsidRPr="00504DC8" w14:paraId="37BDD47B" w14:textId="77777777" w:rsidTr="00FB0E3A">
        <w:tc>
          <w:tcPr>
            <w:tcW w:w="3190" w:type="dxa"/>
          </w:tcPr>
          <w:p w14:paraId="765D2B19" w14:textId="77777777" w:rsidR="00FB0E3A" w:rsidRPr="00504DC8" w:rsidRDefault="00691EE9" w:rsidP="00EC538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04DC8">
              <w:rPr>
                <w:rFonts w:ascii="Times New Roman" w:eastAsia="Times New Roman" w:hAnsi="Times New Roman" w:cs="Times New Roman"/>
                <w:sz w:val="22"/>
                <w:szCs w:val="22"/>
              </w:rPr>
              <w:t>м. сетей водоснабжения</w:t>
            </w:r>
          </w:p>
        </w:tc>
        <w:tc>
          <w:tcPr>
            <w:tcW w:w="3190" w:type="dxa"/>
          </w:tcPr>
          <w:p w14:paraId="6F4B5EBB" w14:textId="77777777" w:rsidR="00FB0E3A" w:rsidRPr="00504DC8" w:rsidRDefault="00691EE9" w:rsidP="00691E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04DC8">
              <w:rPr>
                <w:rFonts w:ascii="Times New Roman" w:eastAsia="Times New Roman" w:hAnsi="Times New Roman" w:cs="Times New Roman"/>
                <w:sz w:val="22"/>
                <w:szCs w:val="22"/>
              </w:rPr>
              <w:t>6500</w:t>
            </w:r>
          </w:p>
        </w:tc>
        <w:tc>
          <w:tcPr>
            <w:tcW w:w="3190" w:type="dxa"/>
          </w:tcPr>
          <w:p w14:paraId="397E277E" w14:textId="77777777" w:rsidR="00FB0E3A" w:rsidRPr="00504DC8" w:rsidRDefault="00691EE9" w:rsidP="00691E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4DC8">
              <w:rPr>
                <w:rFonts w:ascii="Times New Roman" w:eastAsia="Times New Roman" w:hAnsi="Times New Roman" w:cs="Times New Roman"/>
                <w:sz w:val="22"/>
                <w:szCs w:val="22"/>
              </w:rPr>
              <w:t>5800</w:t>
            </w:r>
          </w:p>
        </w:tc>
      </w:tr>
      <w:tr w:rsidR="00FB0E3A" w:rsidRPr="00504DC8" w14:paraId="203B2894" w14:textId="77777777" w:rsidTr="00FB0E3A">
        <w:tc>
          <w:tcPr>
            <w:tcW w:w="3190" w:type="dxa"/>
          </w:tcPr>
          <w:p w14:paraId="088D4602" w14:textId="77777777" w:rsidR="00FB0E3A" w:rsidRPr="00504DC8" w:rsidRDefault="00691EE9" w:rsidP="00EC538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04DC8">
              <w:rPr>
                <w:rFonts w:ascii="Times New Roman" w:eastAsia="Times New Roman" w:hAnsi="Times New Roman" w:cs="Times New Roman"/>
                <w:sz w:val="22"/>
                <w:szCs w:val="22"/>
              </w:rPr>
              <w:t>м. сетей водоотведения</w:t>
            </w:r>
          </w:p>
        </w:tc>
        <w:tc>
          <w:tcPr>
            <w:tcW w:w="3190" w:type="dxa"/>
          </w:tcPr>
          <w:p w14:paraId="2EC36D9B" w14:textId="77777777" w:rsidR="00FB0E3A" w:rsidRPr="00504DC8" w:rsidRDefault="00691EE9" w:rsidP="00691E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04DC8">
              <w:rPr>
                <w:rFonts w:ascii="Times New Roman" w:eastAsia="Times New Roman" w:hAnsi="Times New Roman" w:cs="Times New Roman"/>
                <w:sz w:val="22"/>
                <w:szCs w:val="22"/>
              </w:rPr>
              <w:t>295</w:t>
            </w:r>
          </w:p>
        </w:tc>
        <w:tc>
          <w:tcPr>
            <w:tcW w:w="3190" w:type="dxa"/>
          </w:tcPr>
          <w:p w14:paraId="1A50939A" w14:textId="77777777" w:rsidR="00FB0E3A" w:rsidRPr="00504DC8" w:rsidRDefault="008928E7" w:rsidP="008928E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4DC8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</w:tr>
      <w:tr w:rsidR="00691EE9" w:rsidRPr="00504DC8" w14:paraId="5ED10A3D" w14:textId="77777777" w:rsidTr="00FB0E3A">
        <w:tc>
          <w:tcPr>
            <w:tcW w:w="3190" w:type="dxa"/>
          </w:tcPr>
          <w:p w14:paraId="189080FF" w14:textId="77777777" w:rsidR="00691EE9" w:rsidRPr="00504DC8" w:rsidRDefault="008928E7" w:rsidP="008928E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4DC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Ремонт квартир </w:t>
            </w:r>
            <w:r w:rsidR="002145BA">
              <w:rPr>
                <w:rFonts w:ascii="Times New Roman" w:eastAsia="Times New Roman" w:hAnsi="Times New Roman" w:cs="Times New Roman"/>
                <w:sz w:val="22"/>
                <w:szCs w:val="22"/>
              </w:rPr>
              <w:t>муниципальных</w:t>
            </w:r>
          </w:p>
        </w:tc>
        <w:tc>
          <w:tcPr>
            <w:tcW w:w="3190" w:type="dxa"/>
          </w:tcPr>
          <w:p w14:paraId="7AB17832" w14:textId="77777777" w:rsidR="00691EE9" w:rsidRPr="00504DC8" w:rsidRDefault="008928E7" w:rsidP="00691E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4DC8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190" w:type="dxa"/>
          </w:tcPr>
          <w:p w14:paraId="055D13E6" w14:textId="77777777" w:rsidR="00691EE9" w:rsidRPr="00504DC8" w:rsidRDefault="008928E7" w:rsidP="008928E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4DC8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</w:tr>
    </w:tbl>
    <w:p w14:paraId="14829C08" w14:textId="77777777" w:rsidR="008D6623" w:rsidRDefault="008D6623" w:rsidP="00EC538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53EF1">
        <w:rPr>
          <w:rFonts w:ascii="Times New Roman" w:eastAsia="Times New Roman" w:hAnsi="Times New Roman" w:cs="Times New Roman"/>
          <w:lang w:eastAsia="ru-RU"/>
        </w:rPr>
        <w:t xml:space="preserve">По состоянию на 12.09.2024 года освоение денежных средств </w:t>
      </w:r>
      <w:r w:rsidR="003C7E1A">
        <w:rPr>
          <w:rFonts w:ascii="Times New Roman" w:eastAsia="Times New Roman" w:hAnsi="Times New Roman" w:cs="Times New Roman"/>
          <w:lang w:eastAsia="ru-RU"/>
        </w:rPr>
        <w:t xml:space="preserve">по программе </w:t>
      </w:r>
      <w:r w:rsidRPr="00853EF1">
        <w:rPr>
          <w:rFonts w:ascii="Times New Roman" w:eastAsia="Times New Roman" w:hAnsi="Times New Roman" w:cs="Times New Roman"/>
          <w:lang w:eastAsia="ru-RU"/>
        </w:rPr>
        <w:t>составляет 64</w:t>
      </w:r>
      <w:r w:rsidR="00853EF1" w:rsidRPr="00853EF1">
        <w:rPr>
          <w:rFonts w:ascii="Times New Roman" w:eastAsia="Times New Roman" w:hAnsi="Times New Roman" w:cs="Times New Roman"/>
          <w:lang w:eastAsia="ru-RU"/>
        </w:rPr>
        <w:t> 948,5 тыс. руб</w:t>
      </w:r>
      <w:r w:rsidR="003C7E1A">
        <w:rPr>
          <w:rFonts w:ascii="Times New Roman" w:eastAsia="Times New Roman" w:hAnsi="Times New Roman" w:cs="Times New Roman"/>
          <w:lang w:eastAsia="ru-RU"/>
        </w:rPr>
        <w:t>.</w:t>
      </w:r>
      <w:r w:rsidR="00853EF1" w:rsidRPr="00853EF1">
        <w:rPr>
          <w:rFonts w:ascii="Times New Roman" w:eastAsia="Times New Roman" w:hAnsi="Times New Roman" w:cs="Times New Roman"/>
          <w:lang w:eastAsia="ru-RU"/>
        </w:rPr>
        <w:t xml:space="preserve"> </w:t>
      </w:r>
      <w:r w:rsidR="00853EF1">
        <w:rPr>
          <w:rFonts w:ascii="Times New Roman" w:eastAsia="Times New Roman" w:hAnsi="Times New Roman" w:cs="Times New Roman"/>
          <w:lang w:eastAsia="ru-RU"/>
        </w:rPr>
        <w:t>(36 %)</w:t>
      </w:r>
    </w:p>
    <w:p w14:paraId="71A89886" w14:textId="77777777" w:rsidR="005B741B" w:rsidRDefault="005B741B" w:rsidP="005B741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Проведен капитальный ремонт:</w:t>
      </w:r>
    </w:p>
    <w:p w14:paraId="6BF040AB" w14:textId="77777777" w:rsidR="005B741B" w:rsidRPr="005B741B" w:rsidRDefault="005B741B" w:rsidP="005B741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1. </w:t>
      </w:r>
      <w:r w:rsidRPr="005B741B">
        <w:rPr>
          <w:rFonts w:ascii="Times New Roman" w:eastAsia="Times New Roman" w:hAnsi="Times New Roman" w:cs="Times New Roman"/>
          <w:lang w:eastAsia="ru-RU"/>
        </w:rPr>
        <w:t xml:space="preserve">участка тепловых сетей в д. Малая </w:t>
      </w:r>
      <w:proofErr w:type="spellStart"/>
      <w:r w:rsidRPr="005B741B">
        <w:rPr>
          <w:rFonts w:ascii="Times New Roman" w:eastAsia="Times New Roman" w:hAnsi="Times New Roman" w:cs="Times New Roman"/>
          <w:lang w:eastAsia="ru-RU"/>
        </w:rPr>
        <w:t>Сюга</w:t>
      </w:r>
      <w:proofErr w:type="spellEnd"/>
      <w:r w:rsidRPr="005B741B">
        <w:rPr>
          <w:rFonts w:ascii="Times New Roman" w:eastAsia="Times New Roman" w:hAnsi="Times New Roman" w:cs="Times New Roman"/>
          <w:lang w:eastAsia="ru-RU"/>
        </w:rPr>
        <w:t xml:space="preserve"> Можгинского района Удмуртской Республики  </w:t>
      </w:r>
    </w:p>
    <w:p w14:paraId="7AEDC0DA" w14:textId="77777777" w:rsidR="005B741B" w:rsidRPr="005B741B" w:rsidRDefault="005B741B" w:rsidP="005B741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 </w:t>
      </w:r>
      <w:r w:rsidRPr="005B741B">
        <w:rPr>
          <w:rFonts w:ascii="Times New Roman" w:eastAsia="Times New Roman" w:hAnsi="Times New Roman" w:cs="Times New Roman"/>
          <w:lang w:eastAsia="ru-RU"/>
        </w:rPr>
        <w:t xml:space="preserve">участка тепловых сетей на ст. </w:t>
      </w:r>
      <w:proofErr w:type="spellStart"/>
      <w:r w:rsidRPr="005B741B">
        <w:rPr>
          <w:rFonts w:ascii="Times New Roman" w:eastAsia="Times New Roman" w:hAnsi="Times New Roman" w:cs="Times New Roman"/>
          <w:lang w:eastAsia="ru-RU"/>
        </w:rPr>
        <w:t>Люга</w:t>
      </w:r>
      <w:proofErr w:type="spellEnd"/>
      <w:r w:rsidRPr="005B741B">
        <w:rPr>
          <w:rFonts w:ascii="Times New Roman" w:eastAsia="Times New Roman" w:hAnsi="Times New Roman" w:cs="Times New Roman"/>
          <w:lang w:eastAsia="ru-RU"/>
        </w:rPr>
        <w:t xml:space="preserve"> Можгинского района Удмуртской Республики</w:t>
      </w:r>
    </w:p>
    <w:p w14:paraId="0E0C5838" w14:textId="77777777" w:rsidR="005B741B" w:rsidRPr="005B741B" w:rsidRDefault="005B741B" w:rsidP="005B741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741B">
        <w:rPr>
          <w:rFonts w:ascii="Times New Roman" w:eastAsia="Times New Roman" w:hAnsi="Times New Roman" w:cs="Times New Roman"/>
          <w:lang w:eastAsia="ru-RU"/>
        </w:rPr>
        <w:t>3</w:t>
      </w:r>
      <w:r w:rsidR="00205AE3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5B741B">
        <w:rPr>
          <w:rFonts w:ascii="Times New Roman" w:eastAsia="Times New Roman" w:hAnsi="Times New Roman" w:cs="Times New Roman"/>
          <w:lang w:eastAsia="ru-RU"/>
        </w:rPr>
        <w:t xml:space="preserve">участка водопроводной сети по ул. Азина от ул. Садовой до ул. </w:t>
      </w:r>
      <w:proofErr w:type="gramStart"/>
      <w:r w:rsidRPr="005B741B">
        <w:rPr>
          <w:rFonts w:ascii="Times New Roman" w:eastAsia="Times New Roman" w:hAnsi="Times New Roman" w:cs="Times New Roman"/>
          <w:lang w:eastAsia="ru-RU"/>
        </w:rPr>
        <w:t>Октябрьской  в</w:t>
      </w:r>
      <w:proofErr w:type="gramEnd"/>
      <w:r w:rsidRPr="005B741B">
        <w:rPr>
          <w:rFonts w:ascii="Times New Roman" w:eastAsia="Times New Roman" w:hAnsi="Times New Roman" w:cs="Times New Roman"/>
          <w:lang w:eastAsia="ru-RU"/>
        </w:rPr>
        <w:t xml:space="preserve"> с. Большая Уча Можгинского района Удмуртской Республики</w:t>
      </w:r>
    </w:p>
    <w:p w14:paraId="0AA11AEA" w14:textId="77777777" w:rsidR="005B741B" w:rsidRDefault="005B741B" w:rsidP="005B741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741B">
        <w:rPr>
          <w:rFonts w:ascii="Times New Roman" w:eastAsia="Times New Roman" w:hAnsi="Times New Roman" w:cs="Times New Roman"/>
          <w:lang w:eastAsia="ru-RU"/>
        </w:rPr>
        <w:lastRenderedPageBreak/>
        <w:t>4</w:t>
      </w:r>
      <w:r w:rsidR="00205AE3">
        <w:rPr>
          <w:rFonts w:ascii="Times New Roman" w:eastAsia="Times New Roman" w:hAnsi="Times New Roman" w:cs="Times New Roman"/>
          <w:lang w:eastAsia="ru-RU"/>
        </w:rPr>
        <w:t>.</w:t>
      </w:r>
      <w:r w:rsidRPr="005B741B">
        <w:rPr>
          <w:rFonts w:ascii="Times New Roman" w:eastAsia="Times New Roman" w:hAnsi="Times New Roman" w:cs="Times New Roman"/>
          <w:lang w:eastAsia="ru-RU"/>
        </w:rPr>
        <w:t xml:space="preserve"> участка водопроводной сети в д. </w:t>
      </w:r>
      <w:proofErr w:type="spellStart"/>
      <w:r w:rsidRPr="005B741B">
        <w:rPr>
          <w:rFonts w:ascii="Times New Roman" w:eastAsia="Times New Roman" w:hAnsi="Times New Roman" w:cs="Times New Roman"/>
          <w:lang w:eastAsia="ru-RU"/>
        </w:rPr>
        <w:t>Сундо</w:t>
      </w:r>
      <w:proofErr w:type="spellEnd"/>
      <w:r w:rsidRPr="005B741B">
        <w:rPr>
          <w:rFonts w:ascii="Times New Roman" w:eastAsia="Times New Roman" w:hAnsi="Times New Roman" w:cs="Times New Roman"/>
          <w:lang w:eastAsia="ru-RU"/>
        </w:rPr>
        <w:t xml:space="preserve"> Уча Можгинского района Удмуртской Республики</w:t>
      </w:r>
    </w:p>
    <w:p w14:paraId="619229D2" w14:textId="77777777" w:rsidR="00CB5133" w:rsidRDefault="00CB5133" w:rsidP="00EC538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5133">
        <w:rPr>
          <w:rFonts w:ascii="Times New Roman" w:eastAsia="Times New Roman" w:hAnsi="Times New Roman" w:cs="Times New Roman"/>
          <w:lang w:eastAsia="ru-RU"/>
        </w:rPr>
        <w:t>Выполняется</w:t>
      </w:r>
      <w:r w:rsidR="00205AE3">
        <w:rPr>
          <w:rFonts w:ascii="Times New Roman" w:eastAsia="Times New Roman" w:hAnsi="Times New Roman" w:cs="Times New Roman"/>
          <w:lang w:eastAsia="ru-RU"/>
        </w:rPr>
        <w:t xml:space="preserve"> </w:t>
      </w:r>
      <w:r w:rsidR="003D19AB">
        <w:rPr>
          <w:rFonts w:ascii="Times New Roman" w:eastAsia="Times New Roman" w:hAnsi="Times New Roman" w:cs="Times New Roman"/>
          <w:lang w:eastAsia="ru-RU"/>
        </w:rPr>
        <w:t xml:space="preserve"> </w:t>
      </w:r>
      <w:r w:rsidR="00205AE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B5133">
        <w:rPr>
          <w:rFonts w:ascii="Times New Roman" w:eastAsia="Times New Roman" w:hAnsi="Times New Roman" w:cs="Times New Roman"/>
          <w:lang w:eastAsia="ru-RU"/>
        </w:rPr>
        <w:t xml:space="preserve">комплекс мероприятий по ремонту сетей водоснабжения </w:t>
      </w:r>
      <w:proofErr w:type="gramStart"/>
      <w:r w:rsidRPr="00CB5133">
        <w:rPr>
          <w:rFonts w:ascii="Times New Roman" w:eastAsia="Times New Roman" w:hAnsi="Times New Roman" w:cs="Times New Roman"/>
          <w:lang w:eastAsia="ru-RU"/>
        </w:rPr>
        <w:t>и  водоотведения</w:t>
      </w:r>
      <w:proofErr w:type="gramEnd"/>
      <w:r w:rsidRPr="00CB5133">
        <w:rPr>
          <w:rFonts w:ascii="Times New Roman" w:eastAsia="Times New Roman" w:hAnsi="Times New Roman" w:cs="Times New Roman"/>
          <w:lang w:eastAsia="ru-RU"/>
        </w:rPr>
        <w:t xml:space="preserve"> в населенных пунктах: д. Старые </w:t>
      </w:r>
      <w:proofErr w:type="spellStart"/>
      <w:r w:rsidRPr="00CB5133">
        <w:rPr>
          <w:rFonts w:ascii="Times New Roman" w:eastAsia="Times New Roman" w:hAnsi="Times New Roman" w:cs="Times New Roman"/>
          <w:lang w:eastAsia="ru-RU"/>
        </w:rPr>
        <w:t>Какси</w:t>
      </w:r>
      <w:proofErr w:type="spellEnd"/>
      <w:r w:rsidRPr="00CB5133">
        <w:rPr>
          <w:rFonts w:ascii="Times New Roman" w:eastAsia="Times New Roman" w:hAnsi="Times New Roman" w:cs="Times New Roman"/>
          <w:lang w:eastAsia="ru-RU"/>
        </w:rPr>
        <w:t xml:space="preserve">, в с. Большая Уча, д. </w:t>
      </w:r>
      <w:proofErr w:type="spellStart"/>
      <w:r w:rsidRPr="00CB5133">
        <w:rPr>
          <w:rFonts w:ascii="Times New Roman" w:eastAsia="Times New Roman" w:hAnsi="Times New Roman" w:cs="Times New Roman"/>
          <w:lang w:eastAsia="ru-RU"/>
        </w:rPr>
        <w:t>Мальчиково</w:t>
      </w:r>
      <w:proofErr w:type="spellEnd"/>
      <w:r w:rsidRPr="00CB5133">
        <w:rPr>
          <w:rFonts w:ascii="Times New Roman" w:eastAsia="Times New Roman" w:hAnsi="Times New Roman" w:cs="Times New Roman"/>
          <w:lang w:eastAsia="ru-RU"/>
        </w:rPr>
        <w:t xml:space="preserve">, с. Пычас, д. Мельниково, д. </w:t>
      </w:r>
      <w:proofErr w:type="spellStart"/>
      <w:r w:rsidRPr="00CB5133">
        <w:rPr>
          <w:rFonts w:ascii="Times New Roman" w:eastAsia="Times New Roman" w:hAnsi="Times New Roman" w:cs="Times New Roman"/>
          <w:lang w:eastAsia="ru-RU"/>
        </w:rPr>
        <w:t>Пойкино</w:t>
      </w:r>
      <w:proofErr w:type="spellEnd"/>
      <w:r w:rsidRPr="00CB5133">
        <w:rPr>
          <w:rFonts w:ascii="Times New Roman" w:eastAsia="Times New Roman" w:hAnsi="Times New Roman" w:cs="Times New Roman"/>
          <w:lang w:eastAsia="ru-RU"/>
        </w:rPr>
        <w:t xml:space="preserve">, д. </w:t>
      </w:r>
      <w:proofErr w:type="spellStart"/>
      <w:r w:rsidRPr="00CB5133">
        <w:rPr>
          <w:rFonts w:ascii="Times New Roman" w:eastAsia="Times New Roman" w:hAnsi="Times New Roman" w:cs="Times New Roman"/>
          <w:lang w:eastAsia="ru-RU"/>
        </w:rPr>
        <w:t>Акаршур</w:t>
      </w:r>
      <w:proofErr w:type="spellEnd"/>
      <w:r w:rsidRPr="00CB5133">
        <w:rPr>
          <w:rFonts w:ascii="Times New Roman" w:eastAsia="Times New Roman" w:hAnsi="Times New Roman" w:cs="Times New Roman"/>
          <w:lang w:eastAsia="ru-RU"/>
        </w:rPr>
        <w:t xml:space="preserve">, с. Горняк, д. Верхние Юри, д. </w:t>
      </w:r>
      <w:proofErr w:type="spellStart"/>
      <w:r w:rsidRPr="00CB5133">
        <w:rPr>
          <w:rFonts w:ascii="Times New Roman" w:eastAsia="Times New Roman" w:hAnsi="Times New Roman" w:cs="Times New Roman"/>
          <w:lang w:eastAsia="ru-RU"/>
        </w:rPr>
        <w:t>Пазял-Зюмья</w:t>
      </w:r>
      <w:proofErr w:type="spellEnd"/>
      <w:r w:rsidRPr="00CB5133">
        <w:rPr>
          <w:rFonts w:ascii="Times New Roman" w:eastAsia="Times New Roman" w:hAnsi="Times New Roman" w:cs="Times New Roman"/>
          <w:lang w:eastAsia="ru-RU"/>
        </w:rPr>
        <w:t xml:space="preserve">, д. Нижний </w:t>
      </w:r>
      <w:proofErr w:type="spellStart"/>
      <w:r w:rsidRPr="00CB5133">
        <w:rPr>
          <w:rFonts w:ascii="Times New Roman" w:eastAsia="Times New Roman" w:hAnsi="Times New Roman" w:cs="Times New Roman"/>
          <w:lang w:eastAsia="ru-RU"/>
        </w:rPr>
        <w:t>Вишур</w:t>
      </w:r>
      <w:proofErr w:type="spellEnd"/>
      <w:r w:rsidRPr="00CB5133">
        <w:rPr>
          <w:rFonts w:ascii="Times New Roman" w:eastAsia="Times New Roman" w:hAnsi="Times New Roman" w:cs="Times New Roman"/>
          <w:lang w:eastAsia="ru-RU"/>
        </w:rPr>
        <w:t>, с. Больш</w:t>
      </w:r>
      <w:r w:rsidR="003D19AB">
        <w:rPr>
          <w:rFonts w:ascii="Times New Roman" w:eastAsia="Times New Roman" w:hAnsi="Times New Roman" w:cs="Times New Roman"/>
          <w:lang w:eastAsia="ru-RU"/>
        </w:rPr>
        <w:t xml:space="preserve">ая </w:t>
      </w:r>
      <w:proofErr w:type="spellStart"/>
      <w:r w:rsidR="003D19AB">
        <w:rPr>
          <w:rFonts w:ascii="Times New Roman" w:eastAsia="Times New Roman" w:hAnsi="Times New Roman" w:cs="Times New Roman"/>
          <w:lang w:eastAsia="ru-RU"/>
        </w:rPr>
        <w:t>Пудга</w:t>
      </w:r>
      <w:proofErr w:type="spellEnd"/>
      <w:r w:rsidR="003D19AB">
        <w:rPr>
          <w:rFonts w:ascii="Times New Roman" w:eastAsia="Times New Roman" w:hAnsi="Times New Roman" w:cs="Times New Roman"/>
          <w:lang w:eastAsia="ru-RU"/>
        </w:rPr>
        <w:t>.</w:t>
      </w:r>
    </w:p>
    <w:p w14:paraId="3F5B3A93" w14:textId="77777777" w:rsidR="003D19AB" w:rsidRPr="003D19AB" w:rsidRDefault="003D19AB" w:rsidP="003D19A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Проводится т</w:t>
      </w:r>
      <w:r w:rsidRPr="003D19AB">
        <w:rPr>
          <w:rFonts w:ascii="Times New Roman" w:eastAsia="Times New Roman" w:hAnsi="Times New Roman" w:cs="Times New Roman"/>
          <w:lang w:eastAsia="ru-RU"/>
        </w:rPr>
        <w:t xml:space="preserve">ехническое диагностирование и экспертиза промышленной безопасности газоснабжения высокого </w:t>
      </w:r>
      <w:proofErr w:type="gramStart"/>
      <w:r w:rsidRPr="003D19AB">
        <w:rPr>
          <w:rFonts w:ascii="Times New Roman" w:eastAsia="Times New Roman" w:hAnsi="Times New Roman" w:cs="Times New Roman"/>
          <w:lang w:eastAsia="ru-RU"/>
        </w:rPr>
        <w:t>давления :</w:t>
      </w:r>
      <w:proofErr w:type="gramEnd"/>
      <w:r w:rsidRPr="003D19AB">
        <w:rPr>
          <w:rFonts w:ascii="Times New Roman" w:eastAsia="Times New Roman" w:hAnsi="Times New Roman" w:cs="Times New Roman"/>
          <w:lang w:eastAsia="ru-RU"/>
        </w:rPr>
        <w:t xml:space="preserve"> УР, Можгинский район, с. Красный Яр, ША-Б-№82</w:t>
      </w:r>
      <w:r w:rsidR="005E375E">
        <w:rPr>
          <w:rFonts w:ascii="Times New Roman" w:eastAsia="Times New Roman" w:hAnsi="Times New Roman" w:cs="Times New Roman"/>
          <w:lang w:eastAsia="ru-RU"/>
        </w:rPr>
        <w:t>;</w:t>
      </w:r>
    </w:p>
    <w:p w14:paraId="29E2F8B6" w14:textId="77777777" w:rsidR="003D19AB" w:rsidRPr="003D19AB" w:rsidRDefault="003D19AB" w:rsidP="003D19A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19AB">
        <w:rPr>
          <w:rFonts w:ascii="Times New Roman" w:eastAsia="Times New Roman" w:hAnsi="Times New Roman" w:cs="Times New Roman"/>
          <w:lang w:eastAsia="ru-RU"/>
        </w:rPr>
        <w:t xml:space="preserve">Замена задвижки ДУ 50 на шаровый </w:t>
      </w:r>
      <w:proofErr w:type="gramStart"/>
      <w:r w:rsidRPr="003D19AB">
        <w:rPr>
          <w:rFonts w:ascii="Times New Roman" w:eastAsia="Times New Roman" w:hAnsi="Times New Roman" w:cs="Times New Roman"/>
          <w:lang w:eastAsia="ru-RU"/>
        </w:rPr>
        <w:t>кран  надземной</w:t>
      </w:r>
      <w:proofErr w:type="gramEnd"/>
      <w:r w:rsidRPr="003D19AB">
        <w:rPr>
          <w:rFonts w:ascii="Times New Roman" w:eastAsia="Times New Roman" w:hAnsi="Times New Roman" w:cs="Times New Roman"/>
          <w:lang w:eastAsia="ru-RU"/>
        </w:rPr>
        <w:t xml:space="preserve"> установки Ду 50 газоснабжения д. </w:t>
      </w:r>
      <w:proofErr w:type="spellStart"/>
      <w:r w:rsidRPr="003D19AB">
        <w:rPr>
          <w:rFonts w:ascii="Times New Roman" w:eastAsia="Times New Roman" w:hAnsi="Times New Roman" w:cs="Times New Roman"/>
          <w:lang w:eastAsia="ru-RU"/>
        </w:rPr>
        <w:t>Лудзи-Шудзи</w:t>
      </w:r>
      <w:proofErr w:type="spellEnd"/>
      <w:r w:rsidRPr="003D19AB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3D19AB">
        <w:rPr>
          <w:rFonts w:ascii="Times New Roman" w:eastAsia="Times New Roman" w:hAnsi="Times New Roman" w:cs="Times New Roman"/>
          <w:lang w:eastAsia="ru-RU"/>
        </w:rPr>
        <w:t>ул</w:t>
      </w:r>
      <w:proofErr w:type="spellEnd"/>
      <w:r w:rsidRPr="003D19AB">
        <w:rPr>
          <w:rFonts w:ascii="Times New Roman" w:eastAsia="Times New Roman" w:hAnsi="Times New Roman" w:cs="Times New Roman"/>
          <w:lang w:eastAsia="ru-RU"/>
        </w:rPr>
        <w:t xml:space="preserve"> Подгорная</w:t>
      </w:r>
      <w:r w:rsidR="005E375E">
        <w:rPr>
          <w:rFonts w:ascii="Times New Roman" w:eastAsia="Times New Roman" w:hAnsi="Times New Roman" w:cs="Times New Roman"/>
          <w:lang w:eastAsia="ru-RU"/>
        </w:rPr>
        <w:t>;</w:t>
      </w:r>
    </w:p>
    <w:p w14:paraId="036C39C2" w14:textId="77777777" w:rsidR="003D19AB" w:rsidRPr="003D19AB" w:rsidRDefault="003D19AB" w:rsidP="003D19A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19AB">
        <w:rPr>
          <w:rFonts w:ascii="Times New Roman" w:eastAsia="Times New Roman" w:hAnsi="Times New Roman" w:cs="Times New Roman"/>
          <w:lang w:eastAsia="ru-RU"/>
        </w:rPr>
        <w:t xml:space="preserve">Замена задвижек ДУ 80 и Ду 150 на шаровые </w:t>
      </w:r>
      <w:proofErr w:type="gramStart"/>
      <w:r w:rsidRPr="003D19AB">
        <w:rPr>
          <w:rFonts w:ascii="Times New Roman" w:eastAsia="Times New Roman" w:hAnsi="Times New Roman" w:cs="Times New Roman"/>
          <w:lang w:eastAsia="ru-RU"/>
        </w:rPr>
        <w:t>краны  надземной</w:t>
      </w:r>
      <w:proofErr w:type="gramEnd"/>
      <w:r w:rsidRPr="003D19AB">
        <w:rPr>
          <w:rFonts w:ascii="Times New Roman" w:eastAsia="Times New Roman" w:hAnsi="Times New Roman" w:cs="Times New Roman"/>
          <w:lang w:eastAsia="ru-RU"/>
        </w:rPr>
        <w:t xml:space="preserve"> установки Ду 80 и Ду 150 </w:t>
      </w:r>
      <w:proofErr w:type="gramStart"/>
      <w:r w:rsidRPr="003D19AB">
        <w:rPr>
          <w:rFonts w:ascii="Times New Roman" w:eastAsia="Times New Roman" w:hAnsi="Times New Roman" w:cs="Times New Roman"/>
          <w:lang w:eastAsia="ru-RU"/>
        </w:rPr>
        <w:t>на  газопроводе</w:t>
      </w:r>
      <w:proofErr w:type="gramEnd"/>
      <w:r w:rsidRPr="003D19AB">
        <w:rPr>
          <w:rFonts w:ascii="Times New Roman" w:eastAsia="Times New Roman" w:hAnsi="Times New Roman" w:cs="Times New Roman"/>
          <w:lang w:eastAsia="ru-RU"/>
        </w:rPr>
        <w:t xml:space="preserve"> высокого давления д. </w:t>
      </w:r>
      <w:proofErr w:type="spellStart"/>
      <w:r w:rsidRPr="003D19AB">
        <w:rPr>
          <w:rFonts w:ascii="Times New Roman" w:eastAsia="Times New Roman" w:hAnsi="Times New Roman" w:cs="Times New Roman"/>
          <w:lang w:eastAsia="ru-RU"/>
        </w:rPr>
        <w:t>Почешур</w:t>
      </w:r>
      <w:proofErr w:type="spellEnd"/>
      <w:r w:rsidRPr="003D19AB">
        <w:rPr>
          <w:rFonts w:ascii="Times New Roman" w:eastAsia="Times New Roman" w:hAnsi="Times New Roman" w:cs="Times New Roman"/>
          <w:lang w:eastAsia="ru-RU"/>
        </w:rPr>
        <w:t>, ПРГ № 68</w:t>
      </w:r>
      <w:r w:rsidR="005E375E">
        <w:rPr>
          <w:rFonts w:ascii="Times New Roman" w:eastAsia="Times New Roman" w:hAnsi="Times New Roman" w:cs="Times New Roman"/>
          <w:lang w:eastAsia="ru-RU"/>
        </w:rPr>
        <w:t>;</w:t>
      </w:r>
    </w:p>
    <w:p w14:paraId="69F08092" w14:textId="77777777" w:rsidR="003D19AB" w:rsidRPr="003D19AB" w:rsidRDefault="003D19AB" w:rsidP="003D19A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19AB">
        <w:rPr>
          <w:rFonts w:ascii="Times New Roman" w:eastAsia="Times New Roman" w:hAnsi="Times New Roman" w:cs="Times New Roman"/>
          <w:lang w:eastAsia="ru-RU"/>
        </w:rPr>
        <w:t xml:space="preserve">Замена ПРГ № 132 д. </w:t>
      </w:r>
      <w:proofErr w:type="spellStart"/>
      <w:r w:rsidRPr="003D19AB">
        <w:rPr>
          <w:rFonts w:ascii="Times New Roman" w:eastAsia="Times New Roman" w:hAnsi="Times New Roman" w:cs="Times New Roman"/>
          <w:lang w:eastAsia="ru-RU"/>
        </w:rPr>
        <w:t>Комяк</w:t>
      </w:r>
      <w:proofErr w:type="spellEnd"/>
      <w:r w:rsidRPr="003D19AB">
        <w:rPr>
          <w:rFonts w:ascii="Times New Roman" w:eastAsia="Times New Roman" w:hAnsi="Times New Roman" w:cs="Times New Roman"/>
          <w:lang w:eastAsia="ru-RU"/>
        </w:rPr>
        <w:t xml:space="preserve"> ул. Школьная на ГРПШ без увеличения пропускной </w:t>
      </w:r>
      <w:proofErr w:type="spellStart"/>
      <w:r w:rsidRPr="003D19AB">
        <w:rPr>
          <w:rFonts w:ascii="Times New Roman" w:eastAsia="Times New Roman" w:hAnsi="Times New Roman" w:cs="Times New Roman"/>
          <w:lang w:eastAsia="ru-RU"/>
        </w:rPr>
        <w:t>спсобности</w:t>
      </w:r>
      <w:proofErr w:type="spellEnd"/>
      <w:r w:rsidRPr="003D19AB">
        <w:rPr>
          <w:rFonts w:ascii="Times New Roman" w:eastAsia="Times New Roman" w:hAnsi="Times New Roman" w:cs="Times New Roman"/>
          <w:lang w:eastAsia="ru-RU"/>
        </w:rPr>
        <w:t xml:space="preserve"> на расширение газораспределительных сетей (без стоимости материалов)</w:t>
      </w:r>
      <w:r w:rsidR="005E375E">
        <w:rPr>
          <w:rFonts w:ascii="Times New Roman" w:eastAsia="Times New Roman" w:hAnsi="Times New Roman" w:cs="Times New Roman"/>
          <w:lang w:eastAsia="ru-RU"/>
        </w:rPr>
        <w:t>;</w:t>
      </w:r>
    </w:p>
    <w:p w14:paraId="4A814A9D" w14:textId="77777777" w:rsidR="003D19AB" w:rsidRPr="00853EF1" w:rsidRDefault="003D19AB" w:rsidP="003D19A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19AB">
        <w:rPr>
          <w:rFonts w:ascii="Times New Roman" w:eastAsia="Times New Roman" w:hAnsi="Times New Roman" w:cs="Times New Roman"/>
          <w:lang w:eastAsia="ru-RU"/>
        </w:rPr>
        <w:t>Приобр</w:t>
      </w:r>
      <w:r w:rsidR="005E375E">
        <w:rPr>
          <w:rFonts w:ascii="Times New Roman" w:eastAsia="Times New Roman" w:hAnsi="Times New Roman" w:cs="Times New Roman"/>
          <w:lang w:eastAsia="ru-RU"/>
        </w:rPr>
        <w:t>е</w:t>
      </w:r>
      <w:r w:rsidRPr="003D19AB">
        <w:rPr>
          <w:rFonts w:ascii="Times New Roman" w:eastAsia="Times New Roman" w:hAnsi="Times New Roman" w:cs="Times New Roman"/>
          <w:lang w:eastAsia="ru-RU"/>
        </w:rPr>
        <w:t>тение материалов (газорегуляторный пункт шкафного типа ГРПШ-РДУ-32-С2-4-2У1</w:t>
      </w:r>
      <w:r w:rsidR="005E375E" w:rsidRPr="003D19AB">
        <w:rPr>
          <w:rFonts w:ascii="Times New Roman" w:eastAsia="Times New Roman" w:hAnsi="Times New Roman" w:cs="Times New Roman"/>
          <w:lang w:eastAsia="ru-RU"/>
        </w:rPr>
        <w:t>)</w:t>
      </w:r>
    </w:p>
    <w:p w14:paraId="5D184040" w14:textId="77777777" w:rsidR="00EC5387" w:rsidRDefault="00401903" w:rsidP="00EC5387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04DC8">
        <w:rPr>
          <w:rFonts w:ascii="Times New Roman" w:eastAsia="Times New Roman" w:hAnsi="Times New Roman" w:cs="Times New Roman"/>
        </w:rPr>
        <w:t>О</w:t>
      </w:r>
      <w:r w:rsidR="00EC5387" w:rsidRPr="00504DC8">
        <w:rPr>
          <w:rFonts w:ascii="Times New Roman" w:eastAsia="Times New Roman" w:hAnsi="Times New Roman" w:cs="Times New Roman"/>
        </w:rPr>
        <w:t xml:space="preserve">ценка эффективности реализации данной программы является удовлетворительной. </w:t>
      </w:r>
      <w:r w:rsidR="008E5556" w:rsidRPr="00504DC8">
        <w:rPr>
          <w:rFonts w:ascii="Times New Roman" w:eastAsia="Times New Roman" w:hAnsi="Times New Roman" w:cs="Times New Roman"/>
        </w:rPr>
        <w:t xml:space="preserve">В связи </w:t>
      </w:r>
      <w:proofErr w:type="gramStart"/>
      <w:r w:rsidR="008E5556" w:rsidRPr="00504DC8">
        <w:rPr>
          <w:rFonts w:ascii="Times New Roman" w:eastAsia="Times New Roman" w:hAnsi="Times New Roman" w:cs="Times New Roman"/>
        </w:rPr>
        <w:t xml:space="preserve">с </w:t>
      </w:r>
      <w:r w:rsidR="00EC5387" w:rsidRPr="00504DC8">
        <w:rPr>
          <w:rFonts w:ascii="Times New Roman" w:eastAsia="Times New Roman" w:hAnsi="Times New Roman" w:cs="Times New Roman"/>
        </w:rPr>
        <w:t xml:space="preserve"> высокой</w:t>
      </w:r>
      <w:proofErr w:type="gramEnd"/>
      <w:r w:rsidR="00EC5387" w:rsidRPr="00504DC8">
        <w:rPr>
          <w:rFonts w:ascii="Times New Roman" w:eastAsia="Times New Roman" w:hAnsi="Times New Roman" w:cs="Times New Roman"/>
        </w:rPr>
        <w:t xml:space="preserve"> степени износа коммунальных сетей и автомобильных дорог и для поддержания жилищно-коммунальной </w:t>
      </w:r>
      <w:proofErr w:type="gramStart"/>
      <w:r w:rsidR="00EC5387" w:rsidRPr="00504DC8">
        <w:rPr>
          <w:rFonts w:ascii="Times New Roman" w:eastAsia="Times New Roman" w:hAnsi="Times New Roman" w:cs="Times New Roman"/>
        </w:rPr>
        <w:t>инфраструктуры  реализацию</w:t>
      </w:r>
      <w:proofErr w:type="gramEnd"/>
      <w:r w:rsidR="00EC5387" w:rsidRPr="00504DC8">
        <w:rPr>
          <w:rFonts w:ascii="Times New Roman" w:eastAsia="Times New Roman" w:hAnsi="Times New Roman" w:cs="Times New Roman"/>
        </w:rPr>
        <w:t xml:space="preserve"> муниципальной программы муниципального образования «Муниципальный округ Можгинский район Удмуртской Республики» «</w:t>
      </w:r>
      <w:proofErr w:type="gramStart"/>
      <w:r w:rsidR="00EC5387" w:rsidRPr="00504DC8">
        <w:rPr>
          <w:rFonts w:ascii="Times New Roman" w:eastAsia="Times New Roman" w:hAnsi="Times New Roman" w:cs="Times New Roman"/>
        </w:rPr>
        <w:t>Содержание  и</w:t>
      </w:r>
      <w:proofErr w:type="gramEnd"/>
      <w:r w:rsidR="00EC5387" w:rsidRPr="00504DC8">
        <w:rPr>
          <w:rFonts w:ascii="Times New Roman" w:eastAsia="Times New Roman" w:hAnsi="Times New Roman" w:cs="Times New Roman"/>
        </w:rPr>
        <w:t xml:space="preserve"> развитие муниципального хозяйства» необходимо продолжить в 2024 и последующих годах.</w:t>
      </w:r>
    </w:p>
    <w:p w14:paraId="0665C194" w14:textId="77777777" w:rsidR="002A08CE" w:rsidRDefault="002A08CE" w:rsidP="00EC5387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14:paraId="08BFF494" w14:textId="77777777" w:rsidR="00151FC0" w:rsidRPr="00504DC8" w:rsidRDefault="00151FC0" w:rsidP="00151FC0">
      <w:pPr>
        <w:suppressAutoHyphens w:val="0"/>
        <w:autoSpaceDE w:val="0"/>
        <w:autoSpaceDN w:val="0"/>
        <w:adjustRightInd w:val="0"/>
        <w:spacing w:line="20" w:lineRule="atLeast"/>
        <w:jc w:val="center"/>
        <w:rPr>
          <w:rFonts w:ascii="Times New Roman" w:hAnsi="Times New Roman" w:cs="Times New Roman"/>
          <w:b/>
        </w:rPr>
      </w:pPr>
      <w:r w:rsidRPr="00504DC8">
        <w:rPr>
          <w:rFonts w:ascii="Times New Roman" w:hAnsi="Times New Roman" w:cs="Times New Roman"/>
          <w:b/>
        </w:rPr>
        <w:t xml:space="preserve">О ходе реализации муниципальной программы </w:t>
      </w:r>
      <w:r w:rsidRPr="00504DC8">
        <w:rPr>
          <w:rFonts w:ascii="Times New Roman" w:eastAsia="Times New Roman" w:hAnsi="Times New Roman" w:cs="Times New Roman"/>
          <w:b/>
          <w:bCs/>
          <w:lang w:eastAsia="ru-RU"/>
        </w:rPr>
        <w:t>«Энергосбережение и повышение энергетической эффективности»</w:t>
      </w:r>
    </w:p>
    <w:p w14:paraId="471692E1" w14:textId="77777777" w:rsidR="00151FC0" w:rsidRPr="00504DC8" w:rsidRDefault="00151FC0" w:rsidP="00151FC0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4DC8">
        <w:rPr>
          <w:rFonts w:ascii="Times New Roman" w:hAnsi="Times New Roman" w:cs="Times New Roman"/>
        </w:rPr>
        <w:t xml:space="preserve">Муниципальная программа </w:t>
      </w:r>
      <w:r w:rsidR="00B91B65" w:rsidRPr="00504DC8">
        <w:rPr>
          <w:rFonts w:ascii="Times New Roman" w:hAnsi="Times New Roman" w:cs="Times New Roman"/>
        </w:rPr>
        <w:t xml:space="preserve">«Энергосбережение и повышение энергетической </w:t>
      </w:r>
      <w:proofErr w:type="gramStart"/>
      <w:r w:rsidR="00B91B65" w:rsidRPr="00504DC8">
        <w:rPr>
          <w:rFonts w:ascii="Times New Roman" w:hAnsi="Times New Roman" w:cs="Times New Roman"/>
        </w:rPr>
        <w:t>эффективности»</w:t>
      </w:r>
      <w:r w:rsidRPr="00504DC8">
        <w:rPr>
          <w:rFonts w:ascii="Times New Roman" w:hAnsi="Times New Roman" w:cs="Times New Roman"/>
        </w:rPr>
        <w:t xml:space="preserve">  утверждена</w:t>
      </w:r>
      <w:proofErr w:type="gramEnd"/>
      <w:r w:rsidRPr="00504DC8">
        <w:rPr>
          <w:rFonts w:ascii="Times New Roman" w:hAnsi="Times New Roman" w:cs="Times New Roman"/>
        </w:rPr>
        <w:t xml:space="preserve"> постановлением Администрации МО «МО Можгинский район УР» от 25 февраля 202</w:t>
      </w:r>
      <w:r w:rsidR="00891882" w:rsidRPr="00504DC8">
        <w:rPr>
          <w:rFonts w:ascii="Times New Roman" w:hAnsi="Times New Roman" w:cs="Times New Roman"/>
        </w:rPr>
        <w:t>2</w:t>
      </w:r>
      <w:r w:rsidRPr="00504DC8">
        <w:rPr>
          <w:rFonts w:ascii="Times New Roman" w:hAnsi="Times New Roman" w:cs="Times New Roman"/>
        </w:rPr>
        <w:t xml:space="preserve"> года </w:t>
      </w:r>
      <w:proofErr w:type="gramStart"/>
      <w:r w:rsidRPr="00504DC8">
        <w:rPr>
          <w:rFonts w:ascii="Times New Roman" w:hAnsi="Times New Roman" w:cs="Times New Roman"/>
        </w:rPr>
        <w:t xml:space="preserve">№  </w:t>
      </w:r>
      <w:r w:rsidR="00B91B65" w:rsidRPr="00504DC8">
        <w:rPr>
          <w:rFonts w:ascii="Times New Roman" w:hAnsi="Times New Roman" w:cs="Times New Roman"/>
        </w:rPr>
        <w:t>156</w:t>
      </w:r>
      <w:proofErr w:type="gramEnd"/>
      <w:r w:rsidRPr="00504DC8">
        <w:rPr>
          <w:rFonts w:ascii="Times New Roman" w:hAnsi="Times New Roman" w:cs="Times New Roman"/>
        </w:rPr>
        <w:t>.</w:t>
      </w:r>
    </w:p>
    <w:p w14:paraId="480D95A8" w14:textId="77777777" w:rsidR="00151FC0" w:rsidRPr="00504DC8" w:rsidRDefault="00151FC0" w:rsidP="00151FC0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4DC8">
        <w:rPr>
          <w:rFonts w:ascii="Times New Roman" w:hAnsi="Times New Roman" w:cs="Times New Roman"/>
        </w:rPr>
        <w:t xml:space="preserve">Координатор программы – первый заместитель главы Администрации района по строительству и муниципальной инфраструктуре. </w:t>
      </w:r>
    </w:p>
    <w:p w14:paraId="4C3338A7" w14:textId="77777777" w:rsidR="00151FC0" w:rsidRPr="00504DC8" w:rsidRDefault="00151FC0" w:rsidP="00151FC0">
      <w:pPr>
        <w:keepNext/>
        <w:tabs>
          <w:tab w:val="left" w:pos="0"/>
        </w:tabs>
        <w:suppressAutoHyphens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504DC8">
        <w:rPr>
          <w:rFonts w:ascii="Times New Roman" w:eastAsia="Calibri" w:hAnsi="Times New Roman" w:cs="Times New Roman"/>
          <w:lang w:eastAsia="ru-RU"/>
        </w:rPr>
        <w:t xml:space="preserve">Цели программы - </w:t>
      </w:r>
      <w:r w:rsidRPr="00504DC8">
        <w:rPr>
          <w:rFonts w:ascii="Times New Roman" w:eastAsia="Calibri" w:hAnsi="Times New Roman" w:cs="Times New Roman"/>
          <w:lang w:val="x-none" w:eastAsia="ru-RU"/>
        </w:rPr>
        <w:t>Улучшение условий и качества жизни населения муниципального образования, повышение энергетической эффективности экономики и бюджетной сферы муниципального образования за счет рационального использования энергетических ресурсов при их производстве, передаче и потреблении и обеспечения условий повышения энергетической эффективности</w:t>
      </w:r>
    </w:p>
    <w:p w14:paraId="64114AB6" w14:textId="77777777" w:rsidR="00151FC0" w:rsidRPr="00504DC8" w:rsidRDefault="00151FC0" w:rsidP="00151FC0">
      <w:pPr>
        <w:keepNext/>
        <w:tabs>
          <w:tab w:val="left" w:pos="0"/>
        </w:tabs>
        <w:suppressAutoHyphens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504DC8">
        <w:rPr>
          <w:rFonts w:ascii="Times New Roman" w:eastAsia="Calibri" w:hAnsi="Times New Roman" w:cs="Times New Roman"/>
          <w:lang w:eastAsia="ru-RU"/>
        </w:rPr>
        <w:t>Задачи программы:</w:t>
      </w:r>
    </w:p>
    <w:p w14:paraId="066C257A" w14:textId="77777777" w:rsidR="00151FC0" w:rsidRPr="00504DC8" w:rsidRDefault="00151FC0" w:rsidP="00151FC0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04DC8">
        <w:rPr>
          <w:rFonts w:ascii="Times New Roman" w:eastAsia="Times New Roman" w:hAnsi="Times New Roman" w:cs="Times New Roman"/>
        </w:rPr>
        <w:t>стимулирование рационального использования топливно-энергетических ресурсов потребителями посредством комплексного оснащения средствами учета, контроля и автоматического регулирования потребления энергоносителей на производстве и в быту;</w:t>
      </w:r>
    </w:p>
    <w:p w14:paraId="7DE6685F" w14:textId="77777777" w:rsidR="00151FC0" w:rsidRPr="00504DC8" w:rsidRDefault="00151FC0" w:rsidP="00151FC0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04DC8">
        <w:rPr>
          <w:rFonts w:ascii="Times New Roman" w:eastAsia="Times New Roman" w:hAnsi="Times New Roman" w:cs="Times New Roman"/>
        </w:rPr>
        <w:t xml:space="preserve">повышение эффективности бюджетных расходов путем </w:t>
      </w:r>
      <w:proofErr w:type="gramStart"/>
      <w:r w:rsidRPr="00504DC8">
        <w:rPr>
          <w:rFonts w:ascii="Times New Roman" w:eastAsia="Times New Roman" w:hAnsi="Times New Roman" w:cs="Times New Roman"/>
        </w:rPr>
        <w:t>снижения  доли</w:t>
      </w:r>
      <w:proofErr w:type="gramEnd"/>
      <w:r w:rsidRPr="00504DC8">
        <w:rPr>
          <w:rFonts w:ascii="Times New Roman" w:eastAsia="Times New Roman" w:hAnsi="Times New Roman" w:cs="Times New Roman"/>
        </w:rPr>
        <w:t xml:space="preserve"> затрат на оплату коммунальных услуг в общих затратах на муниципальное управление;</w:t>
      </w:r>
    </w:p>
    <w:p w14:paraId="0B3F076A" w14:textId="77777777" w:rsidR="00151FC0" w:rsidRPr="00504DC8" w:rsidRDefault="00151FC0" w:rsidP="00151FC0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04DC8">
        <w:rPr>
          <w:rFonts w:ascii="Times New Roman" w:eastAsia="Times New Roman" w:hAnsi="Times New Roman" w:cs="Times New Roman"/>
        </w:rPr>
        <w:t>снижение удельного потребления энергетических ресурсов при осуществлении регулируемых видов деятельности в муниципальном образовании;</w:t>
      </w:r>
    </w:p>
    <w:p w14:paraId="0C0C2D93" w14:textId="77777777" w:rsidR="00151FC0" w:rsidRPr="00504DC8" w:rsidRDefault="00151FC0" w:rsidP="00151FC0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04DC8">
        <w:rPr>
          <w:rFonts w:ascii="Times New Roman" w:eastAsia="Times New Roman" w:hAnsi="Times New Roman" w:cs="Times New Roman"/>
        </w:rPr>
        <w:t>привлечение средств потребителей путем поддержки муниципальным образованием реализации проектов в сфере энергосбережения и повышения энергетической эффективности;</w:t>
      </w:r>
    </w:p>
    <w:p w14:paraId="4A3D1F7E" w14:textId="77777777" w:rsidR="00151FC0" w:rsidRPr="00504DC8" w:rsidRDefault="00151FC0" w:rsidP="00151FC0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4DC8">
        <w:rPr>
          <w:rFonts w:ascii="Times New Roman" w:eastAsia="Times New Roman" w:hAnsi="Times New Roman" w:cs="Times New Roman"/>
        </w:rPr>
        <w:t>развитие информационного обеспечения мероприятий по энергосбережению и повышению энергетической эффективности</w:t>
      </w:r>
      <w:r w:rsidRPr="00504DC8">
        <w:rPr>
          <w:rFonts w:ascii="Times New Roman" w:hAnsi="Times New Roman" w:cs="Times New Roman"/>
        </w:rPr>
        <w:t xml:space="preserve"> Достижение целей и решение задач, поставленных в муниципальной программе, осуществляется в рамках реализации входящих в ее состав подпрограмм. </w:t>
      </w:r>
    </w:p>
    <w:p w14:paraId="25EDFC5E" w14:textId="77777777" w:rsidR="00151FC0" w:rsidRPr="00504DC8" w:rsidRDefault="00151FC0" w:rsidP="00151FC0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4DC8">
        <w:rPr>
          <w:rFonts w:ascii="Times New Roman" w:hAnsi="Times New Roman" w:cs="Times New Roman"/>
        </w:rPr>
        <w:t xml:space="preserve">Общий объем финансирования программы </w:t>
      </w:r>
    </w:p>
    <w:tbl>
      <w:tblPr>
        <w:tblStyle w:val="25"/>
        <w:tblW w:w="9747" w:type="dxa"/>
        <w:tblLook w:val="04A0" w:firstRow="1" w:lastRow="0" w:firstColumn="1" w:lastColumn="0" w:noHBand="0" w:noVBand="1"/>
      </w:tblPr>
      <w:tblGrid>
        <w:gridCol w:w="961"/>
        <w:gridCol w:w="2549"/>
        <w:gridCol w:w="2552"/>
        <w:gridCol w:w="3685"/>
      </w:tblGrid>
      <w:tr w:rsidR="00151FC0" w:rsidRPr="00504DC8" w14:paraId="316BE0E7" w14:textId="77777777" w:rsidTr="00330C96">
        <w:tc>
          <w:tcPr>
            <w:tcW w:w="961" w:type="dxa"/>
          </w:tcPr>
          <w:p w14:paraId="35F76296" w14:textId="77777777" w:rsidR="00151FC0" w:rsidRPr="00504DC8" w:rsidRDefault="00151FC0" w:rsidP="00151F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</w:tcPr>
          <w:p w14:paraId="6E8DF66C" w14:textId="77777777" w:rsidR="00151FC0" w:rsidRPr="00504DC8" w:rsidRDefault="00151FC0" w:rsidP="00151F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4DC8">
              <w:rPr>
                <w:rFonts w:ascii="Times New Roman" w:hAnsi="Times New Roman" w:cs="Times New Roman"/>
              </w:rPr>
              <w:t xml:space="preserve">Оценка расходов на отчетный </w:t>
            </w:r>
            <w:proofErr w:type="gramStart"/>
            <w:r w:rsidRPr="00504DC8">
              <w:rPr>
                <w:rFonts w:ascii="Times New Roman" w:hAnsi="Times New Roman" w:cs="Times New Roman"/>
              </w:rPr>
              <w:t>год  (</w:t>
            </w:r>
            <w:proofErr w:type="gramEnd"/>
            <w:r w:rsidRPr="00504DC8">
              <w:rPr>
                <w:rFonts w:ascii="Times New Roman" w:hAnsi="Times New Roman" w:cs="Times New Roman"/>
              </w:rPr>
              <w:t>согласно муниципальной программе), руб.</w:t>
            </w:r>
          </w:p>
        </w:tc>
        <w:tc>
          <w:tcPr>
            <w:tcW w:w="2552" w:type="dxa"/>
          </w:tcPr>
          <w:p w14:paraId="57337695" w14:textId="77777777" w:rsidR="00151FC0" w:rsidRPr="00504DC8" w:rsidRDefault="00151FC0" w:rsidP="00151F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4DC8">
              <w:rPr>
                <w:rFonts w:ascii="Times New Roman" w:hAnsi="Times New Roman" w:cs="Times New Roman"/>
              </w:rPr>
              <w:t>Фактические расходы на конец отчетного периода, нарастающим итогом, руб.</w:t>
            </w:r>
          </w:p>
        </w:tc>
        <w:tc>
          <w:tcPr>
            <w:tcW w:w="3685" w:type="dxa"/>
          </w:tcPr>
          <w:p w14:paraId="6C591AF4" w14:textId="77777777" w:rsidR="00151FC0" w:rsidRPr="00504DC8" w:rsidRDefault="00151FC0" w:rsidP="00151F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DC8">
              <w:rPr>
                <w:rFonts w:ascii="Times New Roman" w:hAnsi="Times New Roman" w:cs="Times New Roman"/>
              </w:rPr>
              <w:t>Отношение фактических расходов на конец отчетного периода, нарастающим итогом, к оценке расходов на отчетный год, %</w:t>
            </w:r>
          </w:p>
        </w:tc>
      </w:tr>
      <w:tr w:rsidR="00151FC0" w:rsidRPr="00504DC8" w14:paraId="278E8118" w14:textId="77777777" w:rsidTr="00330C96">
        <w:tc>
          <w:tcPr>
            <w:tcW w:w="961" w:type="dxa"/>
          </w:tcPr>
          <w:p w14:paraId="129FC4E1" w14:textId="77777777" w:rsidR="00151FC0" w:rsidRPr="00504DC8" w:rsidRDefault="00151FC0" w:rsidP="00151F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4DC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549" w:type="dxa"/>
          </w:tcPr>
          <w:p w14:paraId="16509FBE" w14:textId="77777777" w:rsidR="00151FC0" w:rsidRPr="00504DC8" w:rsidRDefault="00151FC0" w:rsidP="00151F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DC8">
              <w:rPr>
                <w:rFonts w:ascii="Times New Roman" w:hAnsi="Times New Roman" w:cs="Times New Roman"/>
              </w:rPr>
              <w:t>1 354,96</w:t>
            </w:r>
          </w:p>
        </w:tc>
        <w:tc>
          <w:tcPr>
            <w:tcW w:w="2552" w:type="dxa"/>
          </w:tcPr>
          <w:p w14:paraId="2E0CF1C0" w14:textId="77777777" w:rsidR="00151FC0" w:rsidRPr="00504DC8" w:rsidRDefault="00151FC0" w:rsidP="00151F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DC8">
              <w:rPr>
                <w:rFonts w:ascii="Times New Roman" w:hAnsi="Times New Roman" w:cs="Times New Roman"/>
              </w:rPr>
              <w:t>1 354,94</w:t>
            </w:r>
          </w:p>
        </w:tc>
        <w:tc>
          <w:tcPr>
            <w:tcW w:w="3685" w:type="dxa"/>
          </w:tcPr>
          <w:p w14:paraId="41A30F4B" w14:textId="77777777" w:rsidR="00151FC0" w:rsidRPr="00504DC8" w:rsidRDefault="00151FC0" w:rsidP="00151F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DC8">
              <w:rPr>
                <w:rFonts w:ascii="Times New Roman" w:hAnsi="Times New Roman" w:cs="Times New Roman"/>
              </w:rPr>
              <w:t>100,0</w:t>
            </w:r>
          </w:p>
        </w:tc>
      </w:tr>
      <w:tr w:rsidR="00151FC0" w:rsidRPr="00504DC8" w14:paraId="2ABE969A" w14:textId="77777777" w:rsidTr="00330C96">
        <w:tc>
          <w:tcPr>
            <w:tcW w:w="961" w:type="dxa"/>
          </w:tcPr>
          <w:p w14:paraId="20FB4F2F" w14:textId="77777777" w:rsidR="00151FC0" w:rsidRPr="00504DC8" w:rsidRDefault="00151FC0" w:rsidP="00151F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4DC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549" w:type="dxa"/>
          </w:tcPr>
          <w:p w14:paraId="64199344" w14:textId="77777777" w:rsidR="00151FC0" w:rsidRPr="00504DC8" w:rsidRDefault="00151FC0" w:rsidP="00151F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DC8">
              <w:rPr>
                <w:rFonts w:ascii="Times New Roman" w:hAnsi="Times New Roman" w:cs="Times New Roman"/>
              </w:rPr>
              <w:t>1 354,96</w:t>
            </w:r>
          </w:p>
        </w:tc>
        <w:tc>
          <w:tcPr>
            <w:tcW w:w="2552" w:type="dxa"/>
          </w:tcPr>
          <w:p w14:paraId="443385B3" w14:textId="77777777" w:rsidR="00151FC0" w:rsidRPr="00504DC8" w:rsidRDefault="00151FC0" w:rsidP="00151F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DC8">
              <w:rPr>
                <w:rFonts w:ascii="Times New Roman" w:hAnsi="Times New Roman" w:cs="Times New Roman"/>
              </w:rPr>
              <w:t>1 354,94</w:t>
            </w:r>
          </w:p>
        </w:tc>
        <w:tc>
          <w:tcPr>
            <w:tcW w:w="3685" w:type="dxa"/>
          </w:tcPr>
          <w:p w14:paraId="079CF062" w14:textId="77777777" w:rsidR="00151FC0" w:rsidRPr="00504DC8" w:rsidRDefault="00151FC0" w:rsidP="00151F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DC8">
              <w:rPr>
                <w:rFonts w:ascii="Times New Roman" w:hAnsi="Times New Roman" w:cs="Times New Roman"/>
              </w:rPr>
              <w:t>100,0</w:t>
            </w:r>
          </w:p>
        </w:tc>
      </w:tr>
      <w:tr w:rsidR="00234AAC" w:rsidRPr="00504DC8" w14:paraId="1069565A" w14:textId="77777777" w:rsidTr="00330C96">
        <w:tc>
          <w:tcPr>
            <w:tcW w:w="961" w:type="dxa"/>
          </w:tcPr>
          <w:p w14:paraId="6CA451DB" w14:textId="77777777" w:rsidR="00234AAC" w:rsidRPr="00504DC8" w:rsidRDefault="00234AAC" w:rsidP="00151F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4DC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549" w:type="dxa"/>
          </w:tcPr>
          <w:p w14:paraId="76E53C6F" w14:textId="77777777" w:rsidR="00234AAC" w:rsidRPr="00504DC8" w:rsidRDefault="00234AAC" w:rsidP="00151F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953,80</w:t>
            </w:r>
          </w:p>
        </w:tc>
        <w:tc>
          <w:tcPr>
            <w:tcW w:w="2552" w:type="dxa"/>
          </w:tcPr>
          <w:p w14:paraId="534C7485" w14:textId="77777777" w:rsidR="00234AAC" w:rsidRDefault="00234AAC" w:rsidP="00330C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533,8</w:t>
            </w:r>
          </w:p>
          <w:p w14:paraId="371EF872" w14:textId="77777777" w:rsidR="00234AAC" w:rsidRPr="00234AAC" w:rsidRDefault="00234AAC" w:rsidP="00330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AAC">
              <w:rPr>
                <w:rFonts w:ascii="Times New Roman" w:hAnsi="Times New Roman" w:cs="Times New Roman"/>
                <w:sz w:val="18"/>
                <w:szCs w:val="18"/>
              </w:rPr>
              <w:t>на 12.09.2024</w:t>
            </w:r>
          </w:p>
        </w:tc>
        <w:tc>
          <w:tcPr>
            <w:tcW w:w="3685" w:type="dxa"/>
          </w:tcPr>
          <w:p w14:paraId="3A2DF6FF" w14:textId="77777777" w:rsidR="00234AAC" w:rsidRPr="00504DC8" w:rsidRDefault="00234AAC" w:rsidP="00330C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56%</w:t>
            </w:r>
          </w:p>
        </w:tc>
      </w:tr>
    </w:tbl>
    <w:p w14:paraId="342279A3" w14:textId="77777777" w:rsidR="00151FC0" w:rsidRPr="00504DC8" w:rsidRDefault="00151FC0" w:rsidP="00151FC0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W w:w="9837" w:type="dxa"/>
        <w:tblInd w:w="-34" w:type="dxa"/>
        <w:tblLook w:val="04A0" w:firstRow="1" w:lastRow="0" w:firstColumn="1" w:lastColumn="0" w:noHBand="0" w:noVBand="1"/>
      </w:tblPr>
      <w:tblGrid>
        <w:gridCol w:w="4552"/>
        <w:gridCol w:w="1708"/>
        <w:gridCol w:w="1522"/>
        <w:gridCol w:w="2055"/>
      </w:tblGrid>
      <w:tr w:rsidR="00151FC0" w:rsidRPr="00504DC8" w14:paraId="3D2A406D" w14:textId="77777777" w:rsidTr="00330C96">
        <w:trPr>
          <w:trHeight w:val="780"/>
        </w:trPr>
        <w:tc>
          <w:tcPr>
            <w:tcW w:w="4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A12BDF" w14:textId="77777777" w:rsidR="00151FC0" w:rsidRPr="00504DC8" w:rsidRDefault="00151FC0" w:rsidP="00151FC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1CD2B2" w14:textId="77777777" w:rsidR="00151FC0" w:rsidRPr="00504DC8" w:rsidRDefault="00151FC0" w:rsidP="00151FC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Оценка расходов на отчетный </w:t>
            </w:r>
            <w:proofErr w:type="gramStart"/>
            <w:r w:rsidRPr="00504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 (</w:t>
            </w:r>
            <w:proofErr w:type="gramEnd"/>
            <w:r w:rsidRPr="00504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</w:t>
            </w:r>
            <w:r w:rsidRPr="00504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гласно муниципальной программе), тыс. руб.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CBB17C" w14:textId="77777777" w:rsidR="00151FC0" w:rsidRPr="00504DC8" w:rsidRDefault="00151FC0" w:rsidP="00151FC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Фактические расходы на конец отчет</w:t>
            </w:r>
            <w:r w:rsidRPr="00504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ного периода, нарастающим итогом, тыс. руб.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64AC13" w14:textId="77777777" w:rsidR="00151FC0" w:rsidRPr="00504DC8" w:rsidRDefault="00151FC0" w:rsidP="00151FC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Отношение фактических расходов на конец отчетного </w:t>
            </w:r>
            <w:r w:rsidRPr="00504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периода, нарастающим итогом, к оценке расходов на отчетный год, %</w:t>
            </w:r>
          </w:p>
        </w:tc>
      </w:tr>
      <w:tr w:rsidR="00151FC0" w:rsidRPr="00504DC8" w14:paraId="3FC74831" w14:textId="77777777" w:rsidTr="00330C96">
        <w:trPr>
          <w:trHeight w:val="840"/>
        </w:trPr>
        <w:tc>
          <w:tcPr>
            <w:tcW w:w="4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66241" w14:textId="77777777" w:rsidR="00151FC0" w:rsidRPr="00504DC8" w:rsidRDefault="00151FC0" w:rsidP="00151FC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4041F" w14:textId="77777777" w:rsidR="00151FC0" w:rsidRPr="00504DC8" w:rsidRDefault="00151FC0" w:rsidP="00151FC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EEF0E" w14:textId="77777777" w:rsidR="00151FC0" w:rsidRPr="00504DC8" w:rsidRDefault="00151FC0" w:rsidP="00151FC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5C51A" w14:textId="77777777" w:rsidR="00151FC0" w:rsidRPr="00504DC8" w:rsidRDefault="00151FC0" w:rsidP="00151FC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51FC0" w:rsidRPr="00504DC8" w14:paraId="5750AAC4" w14:textId="77777777" w:rsidTr="00330C96">
        <w:trPr>
          <w:trHeight w:val="300"/>
        </w:trPr>
        <w:tc>
          <w:tcPr>
            <w:tcW w:w="4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96028" w14:textId="77777777" w:rsidR="00151FC0" w:rsidRPr="00504DC8" w:rsidRDefault="00151FC0" w:rsidP="00151FC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ACEFF" w14:textId="77777777" w:rsidR="00151FC0" w:rsidRPr="00504DC8" w:rsidRDefault="00151FC0" w:rsidP="00151FC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3FF20" w14:textId="77777777" w:rsidR="00151FC0" w:rsidRPr="00504DC8" w:rsidRDefault="00151FC0" w:rsidP="00151FC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F5D72" w14:textId="77777777" w:rsidR="00151FC0" w:rsidRPr="00504DC8" w:rsidRDefault="00151FC0" w:rsidP="00151FC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151FC0" w:rsidRPr="00504DC8" w14:paraId="4FAD3A05" w14:textId="77777777" w:rsidTr="00330C96">
        <w:trPr>
          <w:trHeight w:val="300"/>
        </w:trPr>
        <w:tc>
          <w:tcPr>
            <w:tcW w:w="4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CB3FE90" w14:textId="77777777" w:rsidR="00151FC0" w:rsidRPr="00504DC8" w:rsidRDefault="00151FC0" w:rsidP="00151F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4DC8">
              <w:rPr>
                <w:rFonts w:ascii="Times New Roman" w:hAnsi="Times New Roman" w:cs="Times New Roman"/>
              </w:rPr>
              <w:t>Всего за 2023 год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039C097" w14:textId="77777777" w:rsidR="00151FC0" w:rsidRPr="00504DC8" w:rsidRDefault="00151FC0" w:rsidP="009A77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DC8">
              <w:rPr>
                <w:rFonts w:ascii="Times New Roman" w:hAnsi="Times New Roman" w:cs="Times New Roman"/>
              </w:rPr>
              <w:t>1 354,96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29E385F" w14:textId="77777777" w:rsidR="00151FC0" w:rsidRPr="00504DC8" w:rsidRDefault="00151FC0" w:rsidP="009A77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DC8">
              <w:rPr>
                <w:rFonts w:ascii="Times New Roman" w:hAnsi="Times New Roman" w:cs="Times New Roman"/>
              </w:rPr>
              <w:t>1 354,94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AE57457" w14:textId="77777777" w:rsidR="00151FC0" w:rsidRPr="00504DC8" w:rsidRDefault="00151FC0" w:rsidP="009A77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DC8">
              <w:rPr>
                <w:rFonts w:ascii="Times New Roman" w:hAnsi="Times New Roman" w:cs="Times New Roman"/>
              </w:rPr>
              <w:t>100,0</w:t>
            </w:r>
          </w:p>
        </w:tc>
      </w:tr>
      <w:tr w:rsidR="00151FC0" w:rsidRPr="00504DC8" w14:paraId="2663AA22" w14:textId="77777777" w:rsidTr="00330C96">
        <w:trPr>
          <w:trHeight w:val="300"/>
        </w:trPr>
        <w:tc>
          <w:tcPr>
            <w:tcW w:w="4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397BAF1" w14:textId="77777777" w:rsidR="00151FC0" w:rsidRPr="00504DC8" w:rsidRDefault="00151FC0" w:rsidP="00234AA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4DC8">
              <w:rPr>
                <w:rFonts w:ascii="Times New Roman" w:hAnsi="Times New Roman" w:cs="Times New Roman"/>
              </w:rPr>
              <w:t xml:space="preserve">бюджет </w:t>
            </w:r>
            <w:r w:rsidR="00234AAC">
              <w:rPr>
                <w:rFonts w:ascii="Times New Roman" w:hAnsi="Times New Roman" w:cs="Times New Roman"/>
              </w:rPr>
              <w:t>Можгинского района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EEB8352" w14:textId="77777777" w:rsidR="00151FC0" w:rsidRPr="00504DC8" w:rsidRDefault="00151FC0" w:rsidP="009A77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DC8">
              <w:rPr>
                <w:rFonts w:ascii="Times New Roman" w:hAnsi="Times New Roman" w:cs="Times New Roman"/>
              </w:rPr>
              <w:t>1 354,96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C19BD7A" w14:textId="77777777" w:rsidR="00151FC0" w:rsidRPr="00504DC8" w:rsidRDefault="00151FC0" w:rsidP="009A77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DC8">
              <w:rPr>
                <w:rFonts w:ascii="Times New Roman" w:hAnsi="Times New Roman" w:cs="Times New Roman"/>
              </w:rPr>
              <w:t>1 354,94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286BF3F" w14:textId="77777777" w:rsidR="00151FC0" w:rsidRPr="00504DC8" w:rsidRDefault="00151FC0" w:rsidP="009A77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DC8">
              <w:rPr>
                <w:rFonts w:ascii="Times New Roman" w:hAnsi="Times New Roman" w:cs="Times New Roman"/>
              </w:rPr>
              <w:t>100,0</w:t>
            </w:r>
          </w:p>
        </w:tc>
      </w:tr>
      <w:tr w:rsidR="00151FC0" w:rsidRPr="00504DC8" w14:paraId="5677D6B1" w14:textId="77777777" w:rsidTr="00330C96">
        <w:trPr>
          <w:trHeight w:val="300"/>
        </w:trPr>
        <w:tc>
          <w:tcPr>
            <w:tcW w:w="4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8829073" w14:textId="77777777" w:rsidR="00151FC0" w:rsidRPr="00504DC8" w:rsidRDefault="00151FC0" w:rsidP="00151F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4DC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3EC6B2A" w14:textId="77777777" w:rsidR="00151FC0" w:rsidRPr="00504DC8" w:rsidRDefault="00151FC0" w:rsidP="009A77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FD7E680" w14:textId="77777777" w:rsidR="00151FC0" w:rsidRPr="00504DC8" w:rsidRDefault="00151FC0" w:rsidP="009A77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8B297D6" w14:textId="77777777" w:rsidR="00151FC0" w:rsidRPr="00504DC8" w:rsidRDefault="00151FC0" w:rsidP="009A77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FC0" w:rsidRPr="00504DC8" w14:paraId="7C3C69D4" w14:textId="77777777" w:rsidTr="00330C96">
        <w:trPr>
          <w:trHeight w:val="300"/>
        </w:trPr>
        <w:tc>
          <w:tcPr>
            <w:tcW w:w="4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E7417FF" w14:textId="77777777" w:rsidR="00151FC0" w:rsidRPr="00504DC8" w:rsidRDefault="00151FC0" w:rsidP="00151F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4DC8">
              <w:rPr>
                <w:rFonts w:ascii="Times New Roman" w:hAnsi="Times New Roman" w:cs="Times New Roman"/>
              </w:rPr>
              <w:t xml:space="preserve">собственные средства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6C9675B" w14:textId="77777777" w:rsidR="00151FC0" w:rsidRPr="00504DC8" w:rsidRDefault="00151FC0" w:rsidP="009A77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DC8">
              <w:rPr>
                <w:rFonts w:ascii="Times New Roman" w:hAnsi="Times New Roman" w:cs="Times New Roman"/>
              </w:rPr>
              <w:t>1 000,00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78EE01C" w14:textId="77777777" w:rsidR="00151FC0" w:rsidRPr="00504DC8" w:rsidRDefault="00151FC0" w:rsidP="009A77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DC8">
              <w:rPr>
                <w:rFonts w:ascii="Times New Roman" w:hAnsi="Times New Roman" w:cs="Times New Roman"/>
              </w:rPr>
              <w:t>999,98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F3841AE" w14:textId="77777777" w:rsidR="00151FC0" w:rsidRPr="00504DC8" w:rsidRDefault="00151FC0" w:rsidP="009A77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DC8">
              <w:rPr>
                <w:rFonts w:ascii="Times New Roman" w:hAnsi="Times New Roman" w:cs="Times New Roman"/>
              </w:rPr>
              <w:t>100,0</w:t>
            </w:r>
          </w:p>
        </w:tc>
      </w:tr>
      <w:tr w:rsidR="00151FC0" w:rsidRPr="00504DC8" w14:paraId="5CDAED45" w14:textId="77777777" w:rsidTr="00330C96">
        <w:trPr>
          <w:trHeight w:val="300"/>
        </w:trPr>
        <w:tc>
          <w:tcPr>
            <w:tcW w:w="4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4B4DE01" w14:textId="77777777" w:rsidR="00151FC0" w:rsidRPr="00504DC8" w:rsidRDefault="00151FC0" w:rsidP="00151F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4DC8">
              <w:rPr>
                <w:rFonts w:ascii="Times New Roman" w:hAnsi="Times New Roman" w:cs="Times New Roman"/>
              </w:rPr>
              <w:t>субсидии из бюджета Удмуртской Республики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9B5AD19" w14:textId="77777777" w:rsidR="00151FC0" w:rsidRPr="00504DC8" w:rsidRDefault="00151FC0" w:rsidP="009A77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DC8">
              <w:rPr>
                <w:rFonts w:ascii="Times New Roman" w:hAnsi="Times New Roman" w:cs="Times New Roman"/>
              </w:rPr>
              <w:t>354,96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9BE5EAA" w14:textId="77777777" w:rsidR="00151FC0" w:rsidRPr="00504DC8" w:rsidRDefault="00151FC0" w:rsidP="009A77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DC8">
              <w:rPr>
                <w:rFonts w:ascii="Times New Roman" w:hAnsi="Times New Roman" w:cs="Times New Roman"/>
              </w:rPr>
              <w:t>354,96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7427DA5" w14:textId="77777777" w:rsidR="00151FC0" w:rsidRPr="00504DC8" w:rsidRDefault="00151FC0" w:rsidP="009A77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DC8">
              <w:rPr>
                <w:rFonts w:ascii="Times New Roman" w:hAnsi="Times New Roman" w:cs="Times New Roman"/>
              </w:rPr>
              <w:t>100,0</w:t>
            </w:r>
          </w:p>
        </w:tc>
      </w:tr>
      <w:tr w:rsidR="00551651" w:rsidRPr="00504DC8" w14:paraId="58B8D7E1" w14:textId="77777777" w:rsidTr="00551651">
        <w:trPr>
          <w:trHeight w:val="300"/>
        </w:trPr>
        <w:tc>
          <w:tcPr>
            <w:tcW w:w="4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5CD5119" w14:textId="77777777" w:rsidR="00551651" w:rsidRPr="00504DC8" w:rsidRDefault="00551651" w:rsidP="00886AA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4DC8">
              <w:rPr>
                <w:rFonts w:ascii="Times New Roman" w:hAnsi="Times New Roman" w:cs="Times New Roman"/>
              </w:rPr>
              <w:t>Всего за 202</w:t>
            </w:r>
            <w:r>
              <w:rPr>
                <w:rFonts w:ascii="Times New Roman" w:hAnsi="Times New Roman" w:cs="Times New Roman"/>
              </w:rPr>
              <w:t>4</w:t>
            </w:r>
            <w:r w:rsidRPr="00504DC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0AD0E8A" w14:textId="77777777" w:rsidR="00551651" w:rsidRPr="00504DC8" w:rsidRDefault="00551651" w:rsidP="009A77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953,8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A139189" w14:textId="77777777" w:rsidR="00551651" w:rsidRDefault="00551651" w:rsidP="009A77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533,8</w:t>
            </w:r>
          </w:p>
          <w:p w14:paraId="6BC30098" w14:textId="77777777" w:rsidR="00551651" w:rsidRPr="00234AAC" w:rsidRDefault="00551651" w:rsidP="009A77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AAC">
              <w:rPr>
                <w:rFonts w:ascii="Times New Roman" w:hAnsi="Times New Roman" w:cs="Times New Roman"/>
                <w:sz w:val="18"/>
                <w:szCs w:val="18"/>
              </w:rPr>
              <w:t>на 12.09.2024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2FAC087" w14:textId="77777777" w:rsidR="00551651" w:rsidRPr="00504DC8" w:rsidRDefault="009A776B" w:rsidP="009A77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56%</w:t>
            </w:r>
          </w:p>
        </w:tc>
      </w:tr>
      <w:tr w:rsidR="00886AA9" w:rsidRPr="00504DC8" w14:paraId="6F7F787E" w14:textId="77777777" w:rsidTr="00551651">
        <w:trPr>
          <w:trHeight w:val="300"/>
        </w:trPr>
        <w:tc>
          <w:tcPr>
            <w:tcW w:w="4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63EAE9A" w14:textId="77777777" w:rsidR="00886AA9" w:rsidRPr="00504DC8" w:rsidRDefault="00886AA9" w:rsidP="00234AA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4DC8">
              <w:rPr>
                <w:rFonts w:ascii="Times New Roman" w:hAnsi="Times New Roman" w:cs="Times New Roman"/>
              </w:rPr>
              <w:t xml:space="preserve">бюджет </w:t>
            </w:r>
            <w:r w:rsidR="00234AAC">
              <w:rPr>
                <w:rFonts w:ascii="Times New Roman" w:hAnsi="Times New Roman" w:cs="Times New Roman"/>
              </w:rPr>
              <w:t>Можгинского района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DBD17F1" w14:textId="77777777" w:rsidR="00886AA9" w:rsidRPr="00504DC8" w:rsidRDefault="00886AA9" w:rsidP="009A77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953,8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A4C7C21" w14:textId="77777777" w:rsidR="00886AA9" w:rsidRDefault="00551651" w:rsidP="009A77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533,8</w:t>
            </w:r>
          </w:p>
          <w:p w14:paraId="3342AFF7" w14:textId="77777777" w:rsidR="00551651" w:rsidRPr="00234AAC" w:rsidRDefault="00551651" w:rsidP="009A77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AAC">
              <w:rPr>
                <w:rFonts w:ascii="Times New Roman" w:hAnsi="Times New Roman" w:cs="Times New Roman"/>
                <w:sz w:val="18"/>
                <w:szCs w:val="18"/>
              </w:rPr>
              <w:t>на 12.09.2024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065767E" w14:textId="77777777" w:rsidR="00886AA9" w:rsidRPr="00504DC8" w:rsidRDefault="009A776B" w:rsidP="009A77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56%</w:t>
            </w:r>
          </w:p>
        </w:tc>
      </w:tr>
    </w:tbl>
    <w:p w14:paraId="083E66DF" w14:textId="77777777" w:rsidR="00151FC0" w:rsidRPr="00504DC8" w:rsidRDefault="00151FC0" w:rsidP="00151FC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CFD3E78" w14:textId="77777777" w:rsidR="00151FC0" w:rsidRPr="00504DC8" w:rsidRDefault="00151FC0" w:rsidP="00151FC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04DC8">
        <w:rPr>
          <w:rFonts w:ascii="Times New Roman" w:eastAsia="Times New Roman" w:hAnsi="Times New Roman" w:cs="Times New Roman"/>
          <w:color w:val="000000"/>
          <w:lang w:eastAsia="ru-RU"/>
        </w:rPr>
        <w:t xml:space="preserve">Общий объём расходов на реализацию </w:t>
      </w:r>
      <w:proofErr w:type="gramStart"/>
      <w:r w:rsidRPr="00504DC8">
        <w:rPr>
          <w:rFonts w:ascii="Times New Roman" w:eastAsia="Times New Roman" w:hAnsi="Times New Roman" w:cs="Times New Roman"/>
          <w:color w:val="000000"/>
          <w:lang w:eastAsia="ru-RU"/>
        </w:rPr>
        <w:t>муниципальной  программы</w:t>
      </w:r>
      <w:proofErr w:type="gramEnd"/>
      <w:r w:rsidRPr="00504DC8">
        <w:rPr>
          <w:rFonts w:ascii="Times New Roman" w:eastAsia="Times New Roman" w:hAnsi="Times New Roman" w:cs="Times New Roman"/>
          <w:color w:val="000000"/>
          <w:lang w:eastAsia="ru-RU"/>
        </w:rPr>
        <w:t xml:space="preserve"> в 2023 году </w:t>
      </w:r>
      <w:proofErr w:type="gramStart"/>
      <w:r w:rsidRPr="00504DC8">
        <w:rPr>
          <w:rFonts w:ascii="Times New Roman" w:eastAsia="Times New Roman" w:hAnsi="Times New Roman" w:cs="Times New Roman"/>
          <w:color w:val="000000"/>
          <w:lang w:eastAsia="ru-RU"/>
        </w:rPr>
        <w:t>составил  1</w:t>
      </w:r>
      <w:proofErr w:type="gramEnd"/>
      <w:r w:rsidRPr="00504DC8">
        <w:rPr>
          <w:rFonts w:ascii="Times New Roman" w:eastAsia="Times New Roman" w:hAnsi="Times New Roman" w:cs="Times New Roman"/>
          <w:color w:val="000000"/>
          <w:lang w:eastAsia="ru-RU"/>
        </w:rPr>
        <w:t xml:space="preserve"> 354,94 тыс. рублей, или 100% </w:t>
      </w:r>
      <w:proofErr w:type="gramStart"/>
      <w:r w:rsidRPr="00504DC8">
        <w:rPr>
          <w:rFonts w:ascii="Times New Roman" w:eastAsia="Times New Roman" w:hAnsi="Times New Roman" w:cs="Times New Roman"/>
          <w:color w:val="000000"/>
          <w:lang w:eastAsia="ru-RU"/>
        </w:rPr>
        <w:t>от  годовых</w:t>
      </w:r>
      <w:proofErr w:type="gramEnd"/>
      <w:r w:rsidRPr="00504DC8">
        <w:rPr>
          <w:rFonts w:ascii="Times New Roman" w:eastAsia="Times New Roman" w:hAnsi="Times New Roman" w:cs="Times New Roman"/>
          <w:color w:val="000000"/>
          <w:lang w:eastAsia="ru-RU"/>
        </w:rPr>
        <w:t xml:space="preserve"> плановых назначений.</w:t>
      </w:r>
    </w:p>
    <w:p w14:paraId="7A526A0A" w14:textId="77777777" w:rsidR="00151FC0" w:rsidRPr="00504DC8" w:rsidRDefault="00151FC0" w:rsidP="00151FC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04DC8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В рамках программы произведены расходы за счет местного бюджета на реализацию мероприятий по энергосбережению и повышению энергетической эффективности в сумме 999,98 тыс. рублей. Это обеспечило привлечение в порядке софинансирования дополнительных средств из бюджета Удмуртской Республики на реализацию энергоэффективных мероприятий в сумме 354,96 тыс. рублей. </w:t>
      </w:r>
    </w:p>
    <w:p w14:paraId="46BB09C7" w14:textId="77777777" w:rsidR="00151FC0" w:rsidRPr="00504DC8" w:rsidRDefault="00151FC0" w:rsidP="00151FC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04DC8">
        <w:rPr>
          <w:rFonts w:ascii="Times New Roman" w:eastAsia="Times New Roman" w:hAnsi="Times New Roman" w:cs="Times New Roman"/>
          <w:b/>
          <w:color w:val="000000"/>
          <w:lang w:eastAsia="ru-RU"/>
        </w:rPr>
        <w:t>Основные результаты, достигнутые в 2023 году</w:t>
      </w:r>
    </w:p>
    <w:p w14:paraId="1072F2C9" w14:textId="77777777" w:rsidR="00151FC0" w:rsidRPr="00504DC8" w:rsidRDefault="00151FC0" w:rsidP="00151FC0">
      <w:pPr>
        <w:suppressAutoHyphens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04DC8">
        <w:rPr>
          <w:rFonts w:ascii="Times New Roman" w:eastAsia="Times New Roman" w:hAnsi="Times New Roman" w:cs="Times New Roman"/>
          <w:color w:val="000000"/>
          <w:lang w:eastAsia="ru-RU"/>
        </w:rPr>
        <w:t xml:space="preserve">-  Замена светильников на энергосберегающие – 996,39 тыс. рублей. (Проведение энергоэффективных мероприятий </w:t>
      </w:r>
      <w:proofErr w:type="gramStart"/>
      <w:r w:rsidRPr="00504DC8">
        <w:rPr>
          <w:rFonts w:ascii="Times New Roman" w:eastAsia="Times New Roman" w:hAnsi="Times New Roman" w:cs="Times New Roman"/>
          <w:color w:val="000000"/>
          <w:lang w:eastAsia="ru-RU"/>
        </w:rPr>
        <w:t>в бюджетных учреждениях</w:t>
      </w:r>
      <w:proofErr w:type="gramEnd"/>
      <w:r w:rsidRPr="00504DC8">
        <w:rPr>
          <w:rFonts w:ascii="Times New Roman" w:eastAsia="Times New Roman" w:hAnsi="Times New Roman" w:cs="Times New Roman"/>
          <w:color w:val="000000"/>
          <w:lang w:eastAsia="ru-RU"/>
        </w:rPr>
        <w:t xml:space="preserve"> отраженных в энергетическом паспорте учреждения, направленные на снижение потребления энергетических ресурсов за счет сокращения потерь электрической энергии, тепловой энергии и воды) </w:t>
      </w:r>
    </w:p>
    <w:p w14:paraId="24D8B42E" w14:textId="77777777" w:rsidR="00151FC0" w:rsidRPr="00504DC8" w:rsidRDefault="00151FC0" w:rsidP="00151FC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04DC8">
        <w:rPr>
          <w:rFonts w:ascii="Times New Roman" w:eastAsia="Times New Roman" w:hAnsi="Times New Roman" w:cs="Times New Roman"/>
          <w:color w:val="000000"/>
          <w:lang w:eastAsia="ru-RU"/>
        </w:rPr>
        <w:t xml:space="preserve">       - </w:t>
      </w:r>
      <w:r w:rsidRPr="00504DC8">
        <w:rPr>
          <w:rFonts w:ascii="Times New Roman" w:eastAsia="Times New Roman" w:hAnsi="Times New Roman" w:cs="Times New Roman"/>
        </w:rPr>
        <w:t>Замена СИП и светодиодных светильников – 132,53</w:t>
      </w:r>
      <w:r w:rsidRPr="00504DC8">
        <w:rPr>
          <w:rFonts w:ascii="Times New Roman" w:eastAsia="Times New Roman" w:hAnsi="Times New Roman" w:cs="Times New Roman"/>
          <w:color w:val="000000"/>
          <w:lang w:eastAsia="ru-RU"/>
        </w:rPr>
        <w:t xml:space="preserve"> тыс. рублей. (</w:t>
      </w:r>
      <w:r w:rsidRPr="00504DC8">
        <w:rPr>
          <w:rFonts w:ascii="Times New Roman" w:eastAsia="Times New Roman" w:hAnsi="Times New Roman" w:cs="Times New Roman"/>
        </w:rPr>
        <w:t xml:space="preserve">Реализация </w:t>
      </w:r>
      <w:proofErr w:type="gramStart"/>
      <w:r w:rsidRPr="00504DC8">
        <w:rPr>
          <w:rFonts w:ascii="Times New Roman" w:eastAsia="Times New Roman" w:hAnsi="Times New Roman" w:cs="Times New Roman"/>
        </w:rPr>
        <w:t>мероприятий  по</w:t>
      </w:r>
      <w:proofErr w:type="gramEnd"/>
      <w:r w:rsidRPr="00504DC8">
        <w:rPr>
          <w:rFonts w:ascii="Times New Roman" w:eastAsia="Times New Roman" w:hAnsi="Times New Roman" w:cs="Times New Roman"/>
        </w:rPr>
        <w:t xml:space="preserve"> восстановлению и устройству сетей уличного освещения в муниципальных образованиях в Удмуртской Республике)</w:t>
      </w:r>
      <w:r w:rsidRPr="00504DC8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2885142A" w14:textId="77777777" w:rsidR="00151FC0" w:rsidRPr="00504DC8" w:rsidRDefault="00151FC0" w:rsidP="00151FC0">
      <w:pPr>
        <w:suppressAutoHyphens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04DC8">
        <w:rPr>
          <w:rFonts w:ascii="Times New Roman" w:eastAsia="Times New Roman" w:hAnsi="Times New Roman" w:cs="Times New Roman"/>
        </w:rPr>
        <w:t>- Разработка и актуализация схем теплоснабжения муниципального образования – 226,02</w:t>
      </w:r>
      <w:r w:rsidRPr="00504DC8">
        <w:rPr>
          <w:rFonts w:ascii="Times New Roman" w:eastAsia="Times New Roman" w:hAnsi="Times New Roman" w:cs="Times New Roman"/>
          <w:color w:val="000000"/>
          <w:lang w:eastAsia="ru-RU"/>
        </w:rPr>
        <w:t xml:space="preserve"> тыс. рублей).</w:t>
      </w:r>
    </w:p>
    <w:p w14:paraId="146365BA" w14:textId="77777777" w:rsidR="00B60069" w:rsidRPr="00504DC8" w:rsidRDefault="00B60069" w:rsidP="00B6006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04DC8">
        <w:rPr>
          <w:rFonts w:ascii="Times New Roman" w:eastAsia="Times New Roman" w:hAnsi="Times New Roman" w:cs="Times New Roman"/>
          <w:b/>
          <w:lang w:eastAsia="ru-RU"/>
        </w:rPr>
        <w:t xml:space="preserve">В 2024 </w:t>
      </w:r>
      <w:proofErr w:type="gramStart"/>
      <w:r w:rsidRPr="00504DC8">
        <w:rPr>
          <w:rFonts w:ascii="Times New Roman" w:eastAsia="Times New Roman" w:hAnsi="Times New Roman" w:cs="Times New Roman"/>
          <w:b/>
          <w:lang w:eastAsia="ru-RU"/>
        </w:rPr>
        <w:t>году  планируется</w:t>
      </w:r>
      <w:proofErr w:type="gramEnd"/>
      <w:r w:rsidRPr="00504DC8">
        <w:rPr>
          <w:rFonts w:ascii="Times New Roman" w:eastAsia="Times New Roman" w:hAnsi="Times New Roman" w:cs="Times New Roman"/>
          <w:b/>
          <w:lang w:eastAsia="ru-RU"/>
        </w:rPr>
        <w:t>:</w:t>
      </w:r>
    </w:p>
    <w:p w14:paraId="44425B93" w14:textId="77777777" w:rsidR="00B60069" w:rsidRPr="00504DC8" w:rsidRDefault="00B60069" w:rsidP="00B6006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B60069" w:rsidRPr="00504DC8" w14:paraId="4C96DA5C" w14:textId="77777777" w:rsidTr="00330C96">
        <w:tc>
          <w:tcPr>
            <w:tcW w:w="3190" w:type="dxa"/>
          </w:tcPr>
          <w:p w14:paraId="40BFE96C" w14:textId="77777777" w:rsidR="00B60069" w:rsidRPr="00504DC8" w:rsidRDefault="00B60069" w:rsidP="00330C9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4DC8">
              <w:rPr>
                <w:rFonts w:ascii="Times New Roman" w:eastAsia="Times New Roman" w:hAnsi="Times New Roman" w:cs="Times New Roman"/>
                <w:sz w:val="22"/>
                <w:szCs w:val="22"/>
              </w:rPr>
              <w:t>ед. измерения</w:t>
            </w:r>
          </w:p>
        </w:tc>
        <w:tc>
          <w:tcPr>
            <w:tcW w:w="3190" w:type="dxa"/>
          </w:tcPr>
          <w:p w14:paraId="1D6AB7F7" w14:textId="77777777" w:rsidR="00B60069" w:rsidRPr="00504DC8" w:rsidRDefault="00B60069" w:rsidP="00330C9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4DC8">
              <w:rPr>
                <w:rFonts w:ascii="Times New Roman" w:eastAsia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3190" w:type="dxa"/>
          </w:tcPr>
          <w:p w14:paraId="22204F81" w14:textId="77777777" w:rsidR="00B60069" w:rsidRPr="00504DC8" w:rsidRDefault="00B60069" w:rsidP="00330C9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4DC8">
              <w:rPr>
                <w:rFonts w:ascii="Times New Roman" w:eastAsia="Times New Roman" w:hAnsi="Times New Roman" w:cs="Times New Roman"/>
                <w:sz w:val="22"/>
                <w:szCs w:val="22"/>
              </w:rPr>
              <w:t>Выполнено по состоянию на 12.09.2024</w:t>
            </w:r>
          </w:p>
        </w:tc>
      </w:tr>
      <w:tr w:rsidR="00B60069" w:rsidRPr="00504DC8" w14:paraId="433F8C7D" w14:textId="77777777" w:rsidTr="00330C96">
        <w:tc>
          <w:tcPr>
            <w:tcW w:w="3190" w:type="dxa"/>
          </w:tcPr>
          <w:p w14:paraId="5243D4BC" w14:textId="77777777" w:rsidR="00B60069" w:rsidRPr="00504DC8" w:rsidRDefault="009A776B" w:rsidP="00C85E2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поверка счетчиков </w:t>
            </w:r>
            <w:r w:rsidR="00F620B1">
              <w:rPr>
                <w:rFonts w:ascii="Times New Roman" w:eastAsia="Times New Roman" w:hAnsi="Times New Roman" w:cs="Times New Roman"/>
                <w:sz w:val="22"/>
                <w:szCs w:val="22"/>
              </w:rPr>
              <w:t>в учреждениях образования</w:t>
            </w:r>
            <w:r w:rsidR="00C85E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(школы и д/сады)</w:t>
            </w:r>
            <w:r w:rsidR="0061178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190" w:type="dxa"/>
          </w:tcPr>
          <w:p w14:paraId="0F451DEC" w14:textId="77777777" w:rsidR="00B60069" w:rsidRPr="00962763" w:rsidRDefault="007E4C82" w:rsidP="007E4C8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7E4C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12 </w:t>
            </w:r>
          </w:p>
        </w:tc>
        <w:tc>
          <w:tcPr>
            <w:tcW w:w="3190" w:type="dxa"/>
          </w:tcPr>
          <w:p w14:paraId="6999903E" w14:textId="77777777" w:rsidR="00B60069" w:rsidRPr="00962763" w:rsidRDefault="007E4C82" w:rsidP="00330C9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  <w:r w:rsidRPr="007E4C82"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962763" w:rsidRPr="00504DC8" w14:paraId="57657E4F" w14:textId="77777777" w:rsidTr="00330C96">
        <w:tc>
          <w:tcPr>
            <w:tcW w:w="3190" w:type="dxa"/>
          </w:tcPr>
          <w:p w14:paraId="77FD7BD0" w14:textId="77777777" w:rsidR="00962763" w:rsidRDefault="00962763" w:rsidP="00330C9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замена теплосчетчика в школе</w:t>
            </w:r>
            <w:r w:rsidR="00C1541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с. Большая Уча</w:t>
            </w:r>
          </w:p>
        </w:tc>
        <w:tc>
          <w:tcPr>
            <w:tcW w:w="3190" w:type="dxa"/>
          </w:tcPr>
          <w:p w14:paraId="5283C3B0" w14:textId="77777777" w:rsidR="00962763" w:rsidRDefault="00962763" w:rsidP="00330C9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0" w:type="dxa"/>
          </w:tcPr>
          <w:p w14:paraId="23F70AC9" w14:textId="77777777" w:rsidR="00962763" w:rsidRDefault="00962763" w:rsidP="00330C9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BAB8CDD" w14:textId="77777777" w:rsidR="00B60069" w:rsidRPr="00853EF1" w:rsidRDefault="00B60069" w:rsidP="00B6006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53EF1">
        <w:rPr>
          <w:rFonts w:ascii="Times New Roman" w:eastAsia="Times New Roman" w:hAnsi="Times New Roman" w:cs="Times New Roman"/>
          <w:lang w:eastAsia="ru-RU"/>
        </w:rPr>
        <w:t xml:space="preserve">По состоянию на 12.09.2024 года освоение денежных средств </w:t>
      </w:r>
      <w:r>
        <w:rPr>
          <w:rFonts w:ascii="Times New Roman" w:eastAsia="Times New Roman" w:hAnsi="Times New Roman" w:cs="Times New Roman"/>
          <w:lang w:eastAsia="ru-RU"/>
        </w:rPr>
        <w:t xml:space="preserve">по программе </w:t>
      </w:r>
      <w:r w:rsidRPr="00853EF1">
        <w:rPr>
          <w:rFonts w:ascii="Times New Roman" w:eastAsia="Times New Roman" w:hAnsi="Times New Roman" w:cs="Times New Roman"/>
          <w:lang w:eastAsia="ru-RU"/>
        </w:rPr>
        <w:t xml:space="preserve">составляет </w:t>
      </w:r>
      <w:r w:rsidR="00631437">
        <w:rPr>
          <w:rFonts w:ascii="Times New Roman" w:eastAsia="Times New Roman" w:hAnsi="Times New Roman" w:cs="Times New Roman"/>
          <w:lang w:eastAsia="ru-RU"/>
        </w:rPr>
        <w:t>533,8</w:t>
      </w:r>
      <w:r w:rsidRPr="00853EF1">
        <w:rPr>
          <w:rFonts w:ascii="Times New Roman" w:eastAsia="Times New Roman" w:hAnsi="Times New Roman" w:cs="Times New Roman"/>
          <w:lang w:eastAsia="ru-RU"/>
        </w:rPr>
        <w:t xml:space="preserve"> тыс. руб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853EF1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(</w:t>
      </w:r>
      <w:r w:rsidR="00631437">
        <w:rPr>
          <w:rFonts w:ascii="Times New Roman" w:eastAsia="Times New Roman" w:hAnsi="Times New Roman" w:cs="Times New Roman"/>
          <w:lang w:eastAsia="ru-RU"/>
        </w:rPr>
        <w:t>56</w:t>
      </w:r>
      <w:r>
        <w:rPr>
          <w:rFonts w:ascii="Times New Roman" w:eastAsia="Times New Roman" w:hAnsi="Times New Roman" w:cs="Times New Roman"/>
          <w:lang w:eastAsia="ru-RU"/>
        </w:rPr>
        <w:t xml:space="preserve"> %)</w:t>
      </w:r>
    </w:p>
    <w:p w14:paraId="2F47F744" w14:textId="77777777" w:rsidR="00B60069" w:rsidRDefault="00B60069" w:rsidP="00EC5387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14:paraId="76E5C4A4" w14:textId="77777777" w:rsidR="006F1ABF" w:rsidRDefault="00183D4C" w:rsidP="00C1541C">
      <w:pPr>
        <w:suppressAutoHyphens w:val="0"/>
        <w:spacing w:after="0" w:line="240" w:lineRule="auto"/>
        <w:ind w:firstLine="708"/>
        <w:jc w:val="both"/>
        <w:rPr>
          <w:sz w:val="24"/>
          <w:szCs w:val="24"/>
        </w:rPr>
      </w:pPr>
      <w:r w:rsidRPr="00504DC8">
        <w:rPr>
          <w:rFonts w:ascii="Times New Roman" w:eastAsia="Times New Roman" w:hAnsi="Times New Roman" w:cs="Times New Roman"/>
        </w:rPr>
        <w:t>Оценка эффективности реализации данной программы является высокой.  Реализацию муниципальной программы муниципального образования «Муниципальный округ Можгинский район Удмуртской Республики» «Энергосбережение и повышение энергетической эффективности» необходимо продолжить в 2024 году.</w:t>
      </w:r>
    </w:p>
    <w:sectPr w:rsidR="006F1ABF">
      <w:pgSz w:w="11906" w:h="16838"/>
      <w:pgMar w:top="567" w:right="851" w:bottom="426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308A697B"/>
    <w:multiLevelType w:val="hybridMultilevel"/>
    <w:tmpl w:val="6E3A428C"/>
    <w:lvl w:ilvl="0" w:tplc="6DC6D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26630B3"/>
    <w:multiLevelType w:val="hybridMultilevel"/>
    <w:tmpl w:val="913C5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36C6A"/>
    <w:multiLevelType w:val="hybridMultilevel"/>
    <w:tmpl w:val="19A2C674"/>
    <w:lvl w:ilvl="0" w:tplc="9B6AA1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F2D2909"/>
    <w:multiLevelType w:val="hybridMultilevel"/>
    <w:tmpl w:val="FF0AB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D692C"/>
    <w:multiLevelType w:val="hybridMultilevel"/>
    <w:tmpl w:val="AED0DC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5485406">
    <w:abstractNumId w:val="6"/>
  </w:num>
  <w:num w:numId="2" w16cid:durableId="1844130363">
    <w:abstractNumId w:val="5"/>
  </w:num>
  <w:num w:numId="3" w16cid:durableId="692878554">
    <w:abstractNumId w:val="0"/>
  </w:num>
  <w:num w:numId="4" w16cid:durableId="1288514694">
    <w:abstractNumId w:val="1"/>
  </w:num>
  <w:num w:numId="5" w16cid:durableId="472523867">
    <w:abstractNumId w:val="2"/>
  </w:num>
  <w:num w:numId="6" w16cid:durableId="1641420588">
    <w:abstractNumId w:val="3"/>
  </w:num>
  <w:num w:numId="7" w16cid:durableId="514925829">
    <w:abstractNumId w:val="7"/>
  </w:num>
  <w:num w:numId="8" w16cid:durableId="1892114711">
    <w:abstractNumId w:val="4"/>
  </w:num>
  <w:num w:numId="9" w16cid:durableId="9078365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085B"/>
    <w:rsid w:val="00006C68"/>
    <w:rsid w:val="0003011F"/>
    <w:rsid w:val="000522A9"/>
    <w:rsid w:val="00067A13"/>
    <w:rsid w:val="00083BBC"/>
    <w:rsid w:val="000B2734"/>
    <w:rsid w:val="000F63A4"/>
    <w:rsid w:val="00103651"/>
    <w:rsid w:val="00135D8A"/>
    <w:rsid w:val="00151C35"/>
    <w:rsid w:val="00151FC0"/>
    <w:rsid w:val="00156FBE"/>
    <w:rsid w:val="00183D4C"/>
    <w:rsid w:val="001B0EA2"/>
    <w:rsid w:val="001C234D"/>
    <w:rsid w:val="001D0791"/>
    <w:rsid w:val="001E7DAC"/>
    <w:rsid w:val="00203326"/>
    <w:rsid w:val="00205AE3"/>
    <w:rsid w:val="00206B62"/>
    <w:rsid w:val="002145BA"/>
    <w:rsid w:val="00215389"/>
    <w:rsid w:val="00234AAC"/>
    <w:rsid w:val="002A08CE"/>
    <w:rsid w:val="002C3E04"/>
    <w:rsid w:val="002E48C5"/>
    <w:rsid w:val="0030638D"/>
    <w:rsid w:val="00330C96"/>
    <w:rsid w:val="003C6A0A"/>
    <w:rsid w:val="003C7E1A"/>
    <w:rsid w:val="003D19AB"/>
    <w:rsid w:val="00401903"/>
    <w:rsid w:val="00411DBB"/>
    <w:rsid w:val="00412D92"/>
    <w:rsid w:val="0042365B"/>
    <w:rsid w:val="0047007F"/>
    <w:rsid w:val="004C093B"/>
    <w:rsid w:val="004D5570"/>
    <w:rsid w:val="00504DC8"/>
    <w:rsid w:val="00514D4C"/>
    <w:rsid w:val="00551651"/>
    <w:rsid w:val="00561B9D"/>
    <w:rsid w:val="0057369F"/>
    <w:rsid w:val="00583352"/>
    <w:rsid w:val="005B741B"/>
    <w:rsid w:val="005C085B"/>
    <w:rsid w:val="005E375E"/>
    <w:rsid w:val="005E428B"/>
    <w:rsid w:val="0061178B"/>
    <w:rsid w:val="0061337C"/>
    <w:rsid w:val="00631437"/>
    <w:rsid w:val="00673830"/>
    <w:rsid w:val="00691EE9"/>
    <w:rsid w:val="006E10F2"/>
    <w:rsid w:val="006F1ABF"/>
    <w:rsid w:val="00700D97"/>
    <w:rsid w:val="00761B90"/>
    <w:rsid w:val="007C0AB0"/>
    <w:rsid w:val="007E4C82"/>
    <w:rsid w:val="00844741"/>
    <w:rsid w:val="00850366"/>
    <w:rsid w:val="00853EF1"/>
    <w:rsid w:val="00886AA9"/>
    <w:rsid w:val="00891882"/>
    <w:rsid w:val="008928E7"/>
    <w:rsid w:val="008D0C98"/>
    <w:rsid w:val="008D6623"/>
    <w:rsid w:val="008E37FD"/>
    <w:rsid w:val="008E5556"/>
    <w:rsid w:val="00960BBB"/>
    <w:rsid w:val="00962763"/>
    <w:rsid w:val="00963D34"/>
    <w:rsid w:val="00981277"/>
    <w:rsid w:val="009A776B"/>
    <w:rsid w:val="009B07C0"/>
    <w:rsid w:val="00A152FF"/>
    <w:rsid w:val="00A96985"/>
    <w:rsid w:val="00AA4DD5"/>
    <w:rsid w:val="00AC5727"/>
    <w:rsid w:val="00B32953"/>
    <w:rsid w:val="00B60069"/>
    <w:rsid w:val="00B91B65"/>
    <w:rsid w:val="00BC70E0"/>
    <w:rsid w:val="00BF60E3"/>
    <w:rsid w:val="00C048C9"/>
    <w:rsid w:val="00C1541C"/>
    <w:rsid w:val="00C271C7"/>
    <w:rsid w:val="00C32549"/>
    <w:rsid w:val="00C52E82"/>
    <w:rsid w:val="00C61352"/>
    <w:rsid w:val="00C63068"/>
    <w:rsid w:val="00C85E21"/>
    <w:rsid w:val="00CB5133"/>
    <w:rsid w:val="00CC7930"/>
    <w:rsid w:val="00CD39BA"/>
    <w:rsid w:val="00D50AA6"/>
    <w:rsid w:val="00D74246"/>
    <w:rsid w:val="00D90075"/>
    <w:rsid w:val="00DD3F59"/>
    <w:rsid w:val="00E26C40"/>
    <w:rsid w:val="00E95AF1"/>
    <w:rsid w:val="00EC5387"/>
    <w:rsid w:val="00EF61FC"/>
    <w:rsid w:val="00F25D6D"/>
    <w:rsid w:val="00F620B1"/>
    <w:rsid w:val="00FA38BC"/>
    <w:rsid w:val="00FB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D6837"/>
  <w15:docId w15:val="{04824A59-8F2D-435B-800F-EB1F74F40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069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AA3E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A3E0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F1ABF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val="x-none" w:eastAsia="zh-CN"/>
    </w:rPr>
  </w:style>
  <w:style w:type="paragraph" w:styleId="5">
    <w:name w:val="heading 5"/>
    <w:basedOn w:val="a"/>
    <w:next w:val="a"/>
    <w:link w:val="50"/>
    <w:semiHidden/>
    <w:unhideWhenUsed/>
    <w:qFormat/>
    <w:rsid w:val="00AE2100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sid w:val="003450B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AA3E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AA3E0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6"/>
    <w:qFormat/>
    <w:rsid w:val="00AA3E0C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FontStyle20">
    <w:name w:val="Font Style20"/>
    <w:basedOn w:val="a0"/>
    <w:qFormat/>
    <w:rsid w:val="00AA3E0C"/>
    <w:rPr>
      <w:rFonts w:ascii="Times New Roman" w:hAnsi="Times New Roman" w:cs="Times New Roman"/>
      <w:b/>
      <w:bCs/>
      <w:sz w:val="20"/>
      <w:szCs w:val="20"/>
    </w:rPr>
  </w:style>
  <w:style w:type="character" w:styleId="a7">
    <w:name w:val="Strong"/>
    <w:uiPriority w:val="22"/>
    <w:qFormat/>
    <w:rsid w:val="00AE2100"/>
    <w:rPr>
      <w:rFonts w:cs="Times New Roman"/>
      <w:b/>
      <w:bCs/>
    </w:rPr>
  </w:style>
  <w:style w:type="character" w:customStyle="1" w:styleId="a8">
    <w:name w:val="Верхний колонтитул Знак"/>
    <w:basedOn w:val="a0"/>
    <w:link w:val="a9"/>
    <w:uiPriority w:val="99"/>
    <w:qFormat/>
    <w:rsid w:val="00AE210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qFormat/>
    <w:rsid w:val="00AE21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qFormat/>
    <w:rsid w:val="00AE2100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d"/>
    <w:qFormat/>
    <w:rsid w:val="00AE210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Гипертекстовая ссылка"/>
    <w:basedOn w:val="a0"/>
    <w:qFormat/>
    <w:rsid w:val="00AE2100"/>
    <w:rPr>
      <w:b/>
      <w:bCs/>
      <w:color w:val="106BBE"/>
    </w:rPr>
  </w:style>
  <w:style w:type="character" w:customStyle="1" w:styleId="af">
    <w:name w:val="Цветовое выделение"/>
    <w:uiPriority w:val="99"/>
    <w:qFormat/>
    <w:rsid w:val="00AE2100"/>
    <w:rPr>
      <w:b/>
      <w:bCs/>
      <w:color w:val="26282F"/>
    </w:rPr>
  </w:style>
  <w:style w:type="character" w:customStyle="1" w:styleId="21">
    <w:name w:val="Основной текст с отступом 2 Знак"/>
    <w:basedOn w:val="a0"/>
    <w:link w:val="22"/>
    <w:qFormat/>
    <w:rsid w:val="00AE21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Знак"/>
    <w:basedOn w:val="a0"/>
    <w:link w:val="af1"/>
    <w:uiPriority w:val="99"/>
    <w:qFormat/>
    <w:rsid w:val="00AE2100"/>
    <w:rPr>
      <w:rFonts w:ascii="Consolas" w:eastAsia="Calibri" w:hAnsi="Consolas" w:cs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qFormat/>
    <w:rsid w:val="00AE2100"/>
    <w:rPr>
      <w:rFonts w:ascii="Consolas" w:hAnsi="Consolas" w:cs="Consolas"/>
      <w:sz w:val="21"/>
      <w:szCs w:val="21"/>
    </w:rPr>
  </w:style>
  <w:style w:type="character" w:customStyle="1" w:styleId="af2">
    <w:name w:val="Подзаголовок Знак"/>
    <w:basedOn w:val="a0"/>
    <w:link w:val="af3"/>
    <w:qFormat/>
    <w:rsid w:val="00AE2100"/>
    <w:rPr>
      <w:rFonts w:ascii="Cambria" w:hAnsi="Cambria"/>
      <w:sz w:val="24"/>
      <w:szCs w:val="24"/>
    </w:rPr>
  </w:style>
  <w:style w:type="character" w:customStyle="1" w:styleId="12">
    <w:name w:val="Подзаголовок Знак1"/>
    <w:basedOn w:val="a0"/>
    <w:uiPriority w:val="11"/>
    <w:qFormat/>
    <w:rsid w:val="00AE2100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-">
    <w:name w:val="Интернет-ссылка"/>
    <w:basedOn w:val="a0"/>
    <w:rsid w:val="00AE2100"/>
    <w:rPr>
      <w:color w:val="0000FF"/>
      <w:u w:val="single"/>
    </w:rPr>
  </w:style>
  <w:style w:type="character" w:customStyle="1" w:styleId="51">
    <w:name w:val="Заголовок 5 Знак1"/>
    <w:basedOn w:val="a0"/>
    <w:uiPriority w:val="9"/>
    <w:semiHidden/>
    <w:qFormat/>
    <w:rsid w:val="00AE210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3">
    <w:name w:val="Подзаголовок Знак2"/>
    <w:basedOn w:val="a0"/>
    <w:uiPriority w:val="11"/>
    <w:qFormat/>
    <w:rsid w:val="00AE21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3">
    <w:name w:val="Основной шрифт абзаца1"/>
    <w:qFormat/>
  </w:style>
  <w:style w:type="character" w:customStyle="1" w:styleId="WW8Num8z0">
    <w:name w:val="WW8Num8z0"/>
    <w:qFormat/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6z0">
    <w:name w:val="WW8Num6z0"/>
    <w:qFormat/>
  </w:style>
  <w:style w:type="character" w:customStyle="1" w:styleId="WW8Num5z0">
    <w:name w:val="WW8Num5z0"/>
    <w:qFormat/>
  </w:style>
  <w:style w:type="character" w:customStyle="1" w:styleId="WW8Num4z0">
    <w:name w:val="WW8Num4z0"/>
    <w:qFormat/>
  </w:style>
  <w:style w:type="character" w:customStyle="1" w:styleId="WW8Num3z0">
    <w:name w:val="WW8Num3z0"/>
    <w:qFormat/>
  </w:style>
  <w:style w:type="character" w:customStyle="1" w:styleId="WW8Num2z0">
    <w:name w:val="WW8Num2z0"/>
    <w:qFormat/>
  </w:style>
  <w:style w:type="character" w:customStyle="1" w:styleId="WW8Num1z0">
    <w:name w:val="WW8Num1z0"/>
    <w:qFormat/>
  </w:style>
  <w:style w:type="paragraph" w:customStyle="1" w:styleId="14">
    <w:name w:val="Заголовок1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d">
    <w:name w:val="Body Text"/>
    <w:basedOn w:val="a"/>
    <w:link w:val="ac"/>
    <w:rsid w:val="00AE2100"/>
    <w:pPr>
      <w:spacing w:after="0" w:line="240" w:lineRule="auto"/>
      <w:ind w:right="1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List"/>
    <w:basedOn w:val="ad"/>
    <w:rPr>
      <w:rFonts w:cs="Arial Unicode MS"/>
    </w:rPr>
  </w:style>
  <w:style w:type="paragraph" w:styleId="af5">
    <w:name w:val="caption"/>
    <w:basedOn w:val="a"/>
    <w:qFormat/>
    <w:pPr>
      <w:spacing w:before="120" w:after="120"/>
    </w:pPr>
    <w:rPr>
      <w:i/>
      <w:iCs/>
    </w:rPr>
  </w:style>
  <w:style w:type="paragraph" w:styleId="af6">
    <w:name w:val="index heading"/>
    <w:basedOn w:val="a"/>
    <w:qFormat/>
    <w:pPr>
      <w:suppressLineNumbers/>
    </w:pPr>
    <w:rPr>
      <w:rFonts w:cs="Arial Unicode MS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5"/>
    <w:rsid w:val="00AA3E0C"/>
    <w:pPr>
      <w:spacing w:after="0" w:line="240" w:lineRule="auto"/>
      <w:ind w:left="360" w:firstLine="348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Title">
    <w:name w:val="ConsPlusTitle"/>
    <w:qFormat/>
    <w:rsid w:val="00AA3E0C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qFormat/>
    <w:rsid w:val="00AA3E0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10">
    <w:name w:val="Заголовок 51"/>
    <w:basedOn w:val="a"/>
    <w:next w:val="a"/>
    <w:semiHidden/>
    <w:unhideWhenUsed/>
    <w:qFormat/>
    <w:rsid w:val="00AE2100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customStyle="1" w:styleId="ConsNonformat">
    <w:name w:val="ConsNonformat"/>
    <w:qFormat/>
    <w:rsid w:val="00AE2100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Normal (Web)"/>
    <w:basedOn w:val="a"/>
    <w:unhideWhenUsed/>
    <w:qFormat/>
    <w:rsid w:val="00AE2100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basedOn w:val="a"/>
    <w:qFormat/>
    <w:rsid w:val="00AE21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Колонтитул"/>
    <w:basedOn w:val="a"/>
    <w:qFormat/>
  </w:style>
  <w:style w:type="paragraph" w:styleId="a9">
    <w:name w:val="header"/>
    <w:basedOn w:val="a"/>
    <w:link w:val="a8"/>
    <w:uiPriority w:val="99"/>
    <w:rsid w:val="00AE2100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qFormat/>
    <w:rsid w:val="00AE210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footer"/>
    <w:basedOn w:val="a"/>
    <w:link w:val="aa"/>
    <w:uiPriority w:val="99"/>
    <w:unhideWhenUsed/>
    <w:rsid w:val="00AE21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qFormat/>
    <w:rsid w:val="00AE2100"/>
    <w:pPr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qFormat/>
    <w:rsid w:val="00AE2100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Нормальный (таблица)"/>
    <w:basedOn w:val="a"/>
    <w:next w:val="a"/>
    <w:qFormat/>
    <w:rsid w:val="00AE2100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Прижатый влево"/>
    <w:basedOn w:val="a"/>
    <w:next w:val="a"/>
    <w:qFormat/>
    <w:rsid w:val="00AE2100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c">
    <w:name w:val="Комментарий"/>
    <w:basedOn w:val="a"/>
    <w:next w:val="a"/>
    <w:uiPriority w:val="99"/>
    <w:qFormat/>
    <w:rsid w:val="00AE2100"/>
    <w:pPr>
      <w:widowControl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d">
    <w:name w:val="Информация об изменениях документа"/>
    <w:basedOn w:val="afc"/>
    <w:next w:val="a"/>
    <w:uiPriority w:val="99"/>
    <w:qFormat/>
    <w:rsid w:val="00AE2100"/>
    <w:rPr>
      <w:i/>
      <w:iCs/>
    </w:rPr>
  </w:style>
  <w:style w:type="paragraph" w:styleId="22">
    <w:name w:val="Body Text Indent 2"/>
    <w:basedOn w:val="a"/>
    <w:link w:val="21"/>
    <w:qFormat/>
    <w:rsid w:val="00AE210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Plain Text"/>
    <w:basedOn w:val="a"/>
    <w:link w:val="af0"/>
    <w:uiPriority w:val="99"/>
    <w:unhideWhenUsed/>
    <w:qFormat/>
    <w:rsid w:val="00AE2100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paragraph" w:customStyle="1" w:styleId="15">
    <w:name w:val="Подзаголовок1"/>
    <w:basedOn w:val="a"/>
    <w:next w:val="a"/>
    <w:qFormat/>
    <w:rsid w:val="00AE2100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paragraph" w:customStyle="1" w:styleId="afe">
    <w:name w:val="Таблицы (моноширинный)"/>
    <w:basedOn w:val="a"/>
    <w:next w:val="a"/>
    <w:uiPriority w:val="99"/>
    <w:qFormat/>
    <w:rsid w:val="00AE2100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3">
    <w:name w:val="Subtitle"/>
    <w:basedOn w:val="a"/>
    <w:next w:val="a"/>
    <w:link w:val="af2"/>
    <w:qFormat/>
    <w:rsid w:val="00AE2100"/>
    <w:rPr>
      <w:rFonts w:ascii="Cambria" w:hAnsi="Cambria"/>
      <w:sz w:val="24"/>
      <w:szCs w:val="24"/>
    </w:rPr>
  </w:style>
  <w:style w:type="paragraph" w:customStyle="1" w:styleId="ConsTitle">
    <w:name w:val="ConsTitle"/>
    <w:qFormat/>
    <w:rsid w:val="005845CC"/>
    <w:pPr>
      <w:widowControl w:val="0"/>
      <w:snapToGrid w:val="0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16">
    <w:name w:val="Без интервала1"/>
    <w:qFormat/>
    <w:rsid w:val="005845CC"/>
    <w:rPr>
      <w:rFonts w:eastAsia="Times New Roman" w:cs="Calibri"/>
      <w:lang w:eastAsia="zh-CN"/>
    </w:rPr>
  </w:style>
  <w:style w:type="paragraph" w:customStyle="1" w:styleId="210">
    <w:name w:val="Основной текст 21"/>
    <w:basedOn w:val="a"/>
    <w:qFormat/>
    <w:pPr>
      <w:spacing w:line="360" w:lineRule="auto"/>
    </w:pPr>
    <w:rPr>
      <w:sz w:val="28"/>
    </w:rPr>
  </w:style>
  <w:style w:type="paragraph" w:customStyle="1" w:styleId="17">
    <w:name w:val="Указатель1"/>
    <w:basedOn w:val="a"/>
    <w:qFormat/>
  </w:style>
  <w:style w:type="paragraph" w:customStyle="1" w:styleId="18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numbering" w:customStyle="1" w:styleId="19">
    <w:name w:val="Нет списка1"/>
    <w:uiPriority w:val="99"/>
    <w:semiHidden/>
    <w:unhideWhenUsed/>
    <w:qFormat/>
    <w:rsid w:val="00AE2100"/>
  </w:style>
  <w:style w:type="table" w:styleId="aff">
    <w:name w:val="Table Grid"/>
    <w:basedOn w:val="a1"/>
    <w:uiPriority w:val="59"/>
    <w:rsid w:val="00AE2100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6F1ABF"/>
    <w:rPr>
      <w:rFonts w:ascii="Cambria" w:eastAsia="Times New Roman" w:hAnsi="Cambria" w:cs="Cambria"/>
      <w:b/>
      <w:bCs/>
      <w:sz w:val="26"/>
      <w:szCs w:val="26"/>
      <w:lang w:val="x-none" w:eastAsia="zh-CN"/>
    </w:rPr>
  </w:style>
  <w:style w:type="numbering" w:customStyle="1" w:styleId="24">
    <w:name w:val="Нет списка2"/>
    <w:next w:val="a2"/>
    <w:uiPriority w:val="99"/>
    <w:semiHidden/>
    <w:unhideWhenUsed/>
    <w:rsid w:val="006F1ABF"/>
  </w:style>
  <w:style w:type="character" w:customStyle="1" w:styleId="WW8Num1z1">
    <w:name w:val="WW8Num1z1"/>
    <w:rsid w:val="006F1ABF"/>
    <w:rPr>
      <w:rFonts w:ascii="Courier New" w:hAnsi="Courier New" w:cs="Courier New" w:hint="default"/>
    </w:rPr>
  </w:style>
  <w:style w:type="character" w:customStyle="1" w:styleId="WW8Num1z2">
    <w:name w:val="WW8Num1z2"/>
    <w:rsid w:val="006F1ABF"/>
    <w:rPr>
      <w:rFonts w:ascii="Wingdings" w:hAnsi="Wingdings" w:cs="Wingdings" w:hint="default"/>
    </w:rPr>
  </w:style>
  <w:style w:type="character" w:customStyle="1" w:styleId="WW8Num2z1">
    <w:name w:val="WW8Num2z1"/>
    <w:rsid w:val="006F1ABF"/>
    <w:rPr>
      <w:rFonts w:ascii="Courier New" w:hAnsi="Courier New" w:cs="Courier New" w:hint="default"/>
    </w:rPr>
  </w:style>
  <w:style w:type="character" w:customStyle="1" w:styleId="WW8Num2z2">
    <w:name w:val="WW8Num2z2"/>
    <w:rsid w:val="006F1ABF"/>
    <w:rPr>
      <w:rFonts w:ascii="Wingdings" w:hAnsi="Wingdings" w:cs="Wingdings" w:hint="default"/>
    </w:rPr>
  </w:style>
  <w:style w:type="character" w:customStyle="1" w:styleId="WW8Num3z1">
    <w:name w:val="WW8Num3z1"/>
    <w:rsid w:val="006F1ABF"/>
    <w:rPr>
      <w:rFonts w:ascii="Courier New" w:hAnsi="Courier New" w:cs="Courier New" w:hint="default"/>
    </w:rPr>
  </w:style>
  <w:style w:type="character" w:customStyle="1" w:styleId="WW8Num3z2">
    <w:name w:val="WW8Num3z2"/>
    <w:rsid w:val="006F1ABF"/>
    <w:rPr>
      <w:rFonts w:ascii="Wingdings" w:hAnsi="Wingdings" w:cs="Wingdings" w:hint="default"/>
    </w:rPr>
  </w:style>
  <w:style w:type="character" w:customStyle="1" w:styleId="WW8Num4z1">
    <w:name w:val="WW8Num4z1"/>
    <w:rsid w:val="006F1ABF"/>
    <w:rPr>
      <w:rFonts w:ascii="Courier New" w:hAnsi="Courier New" w:cs="Courier New" w:hint="default"/>
    </w:rPr>
  </w:style>
  <w:style w:type="character" w:customStyle="1" w:styleId="WW8Num4z2">
    <w:name w:val="WW8Num4z2"/>
    <w:rsid w:val="006F1ABF"/>
    <w:rPr>
      <w:rFonts w:ascii="Wingdings" w:hAnsi="Wingdings" w:cs="Wingdings" w:hint="default"/>
    </w:rPr>
  </w:style>
  <w:style w:type="character" w:customStyle="1" w:styleId="WW8Num5z1">
    <w:name w:val="WW8Num5z1"/>
    <w:rsid w:val="006F1ABF"/>
    <w:rPr>
      <w:rFonts w:ascii="Courier New" w:hAnsi="Courier New" w:cs="Courier New" w:hint="default"/>
    </w:rPr>
  </w:style>
  <w:style w:type="character" w:customStyle="1" w:styleId="WW8Num5z2">
    <w:name w:val="WW8Num5z2"/>
    <w:rsid w:val="006F1ABF"/>
    <w:rPr>
      <w:rFonts w:ascii="Wingdings" w:hAnsi="Wingdings" w:cs="Wingdings" w:hint="default"/>
    </w:rPr>
  </w:style>
  <w:style w:type="character" w:customStyle="1" w:styleId="WW8Num6z1">
    <w:name w:val="WW8Num6z1"/>
    <w:rsid w:val="006F1ABF"/>
    <w:rPr>
      <w:rFonts w:ascii="Courier New" w:hAnsi="Courier New" w:cs="Courier New" w:hint="default"/>
    </w:rPr>
  </w:style>
  <w:style w:type="character" w:customStyle="1" w:styleId="WW8Num6z2">
    <w:name w:val="WW8Num6z2"/>
    <w:rsid w:val="006F1ABF"/>
    <w:rPr>
      <w:rFonts w:ascii="Wingdings" w:hAnsi="Wingdings" w:cs="Wingdings" w:hint="default"/>
    </w:rPr>
  </w:style>
  <w:style w:type="character" w:customStyle="1" w:styleId="WW8Num8z1">
    <w:name w:val="WW8Num8z1"/>
    <w:rsid w:val="006F1ABF"/>
    <w:rPr>
      <w:rFonts w:ascii="Courier New" w:hAnsi="Courier New" w:cs="Courier New" w:hint="default"/>
    </w:rPr>
  </w:style>
  <w:style w:type="character" w:customStyle="1" w:styleId="WW8Num8z2">
    <w:name w:val="WW8Num8z2"/>
    <w:rsid w:val="006F1ABF"/>
    <w:rPr>
      <w:rFonts w:ascii="Wingdings" w:hAnsi="Wingdings" w:cs="Wingdings" w:hint="default"/>
    </w:rPr>
  </w:style>
  <w:style w:type="character" w:customStyle="1" w:styleId="WW8Num9z0">
    <w:name w:val="WW8Num9z0"/>
    <w:rsid w:val="006F1ABF"/>
    <w:rPr>
      <w:rFonts w:hint="default"/>
    </w:rPr>
  </w:style>
  <w:style w:type="character" w:customStyle="1" w:styleId="WW8Num10z0">
    <w:name w:val="WW8Num10z0"/>
    <w:rsid w:val="006F1ABF"/>
    <w:rPr>
      <w:rFonts w:ascii="Symbol" w:hAnsi="Symbol" w:cs="Symbol" w:hint="default"/>
    </w:rPr>
  </w:style>
  <w:style w:type="character" w:customStyle="1" w:styleId="WW8Num10z1">
    <w:name w:val="WW8Num10z1"/>
    <w:rsid w:val="006F1ABF"/>
    <w:rPr>
      <w:rFonts w:ascii="Courier New" w:hAnsi="Courier New" w:cs="Courier New" w:hint="default"/>
    </w:rPr>
  </w:style>
  <w:style w:type="character" w:customStyle="1" w:styleId="WW8Num10z2">
    <w:name w:val="WW8Num10z2"/>
    <w:rsid w:val="006F1ABF"/>
    <w:rPr>
      <w:rFonts w:ascii="Wingdings" w:hAnsi="Wingdings" w:cs="Wingdings" w:hint="default"/>
    </w:rPr>
  </w:style>
  <w:style w:type="character" w:customStyle="1" w:styleId="WW8Num11z0">
    <w:name w:val="WW8Num11z0"/>
    <w:rsid w:val="006F1ABF"/>
    <w:rPr>
      <w:rFonts w:hint="default"/>
    </w:rPr>
  </w:style>
  <w:style w:type="character" w:customStyle="1" w:styleId="WW8Num12z0">
    <w:name w:val="WW8Num12z0"/>
    <w:rsid w:val="006F1ABF"/>
    <w:rPr>
      <w:rFonts w:ascii="Symbol" w:hAnsi="Symbol" w:cs="Symbol" w:hint="default"/>
    </w:rPr>
  </w:style>
  <w:style w:type="character" w:customStyle="1" w:styleId="WW8Num12z1">
    <w:name w:val="WW8Num12z1"/>
    <w:rsid w:val="006F1ABF"/>
    <w:rPr>
      <w:rFonts w:ascii="Courier New" w:hAnsi="Courier New" w:cs="Courier New" w:hint="default"/>
    </w:rPr>
  </w:style>
  <w:style w:type="character" w:customStyle="1" w:styleId="WW8Num12z2">
    <w:name w:val="WW8Num12z2"/>
    <w:rsid w:val="006F1ABF"/>
    <w:rPr>
      <w:rFonts w:ascii="Wingdings" w:hAnsi="Wingdings" w:cs="Wingdings" w:hint="default"/>
    </w:rPr>
  </w:style>
  <w:style w:type="character" w:customStyle="1" w:styleId="WW8Num13z0">
    <w:name w:val="WW8Num13z0"/>
    <w:rsid w:val="006F1ABF"/>
    <w:rPr>
      <w:rFonts w:hint="default"/>
    </w:rPr>
  </w:style>
  <w:style w:type="character" w:customStyle="1" w:styleId="WW8Num13z1">
    <w:name w:val="WW8Num13z1"/>
    <w:rsid w:val="006F1ABF"/>
    <w:rPr>
      <w:rFonts w:ascii="Symbol" w:hAnsi="Symbol" w:cs="Symbol" w:hint="default"/>
    </w:rPr>
  </w:style>
  <w:style w:type="character" w:customStyle="1" w:styleId="WW8Num14z0">
    <w:name w:val="WW8Num14z0"/>
    <w:rsid w:val="006F1ABF"/>
    <w:rPr>
      <w:rFonts w:ascii="Symbol" w:hAnsi="Symbol" w:cs="Symbol" w:hint="default"/>
    </w:rPr>
  </w:style>
  <w:style w:type="character" w:customStyle="1" w:styleId="WW8Num14z1">
    <w:name w:val="WW8Num14z1"/>
    <w:rsid w:val="006F1ABF"/>
    <w:rPr>
      <w:rFonts w:ascii="Courier New" w:hAnsi="Courier New" w:cs="Courier New" w:hint="default"/>
    </w:rPr>
  </w:style>
  <w:style w:type="character" w:customStyle="1" w:styleId="WW8Num14z2">
    <w:name w:val="WW8Num14z2"/>
    <w:rsid w:val="006F1ABF"/>
    <w:rPr>
      <w:rFonts w:ascii="Wingdings" w:hAnsi="Wingdings" w:cs="Wingdings" w:hint="default"/>
    </w:rPr>
  </w:style>
  <w:style w:type="character" w:customStyle="1" w:styleId="WW8Num15z0">
    <w:name w:val="WW8Num15z0"/>
    <w:rsid w:val="006F1ABF"/>
    <w:rPr>
      <w:rFonts w:ascii="Symbol" w:hAnsi="Symbol" w:cs="Symbol" w:hint="default"/>
    </w:rPr>
  </w:style>
  <w:style w:type="character" w:customStyle="1" w:styleId="WW8Num15z1">
    <w:name w:val="WW8Num15z1"/>
    <w:rsid w:val="006F1ABF"/>
    <w:rPr>
      <w:rFonts w:ascii="Courier New" w:hAnsi="Courier New" w:cs="Courier New" w:hint="default"/>
    </w:rPr>
  </w:style>
  <w:style w:type="character" w:customStyle="1" w:styleId="WW8Num15z2">
    <w:name w:val="WW8Num15z2"/>
    <w:rsid w:val="006F1ABF"/>
    <w:rPr>
      <w:rFonts w:ascii="Wingdings" w:hAnsi="Wingdings" w:cs="Wingdings" w:hint="default"/>
    </w:rPr>
  </w:style>
  <w:style w:type="character" w:customStyle="1" w:styleId="WW8Num16z0">
    <w:name w:val="WW8Num16z0"/>
    <w:rsid w:val="006F1ABF"/>
    <w:rPr>
      <w:rFonts w:ascii="Symbol" w:hAnsi="Symbol" w:cs="Symbol" w:hint="default"/>
    </w:rPr>
  </w:style>
  <w:style w:type="character" w:customStyle="1" w:styleId="WW8Num16z1">
    <w:name w:val="WW8Num16z1"/>
    <w:rsid w:val="006F1ABF"/>
    <w:rPr>
      <w:rFonts w:ascii="Courier New" w:hAnsi="Courier New" w:cs="Courier New" w:hint="default"/>
    </w:rPr>
  </w:style>
  <w:style w:type="character" w:customStyle="1" w:styleId="WW8Num16z2">
    <w:name w:val="WW8Num16z2"/>
    <w:rsid w:val="006F1ABF"/>
    <w:rPr>
      <w:rFonts w:ascii="Wingdings" w:hAnsi="Wingdings" w:cs="Wingdings" w:hint="default"/>
    </w:rPr>
  </w:style>
  <w:style w:type="character" w:customStyle="1" w:styleId="WW8Num17z0">
    <w:name w:val="WW8Num17z0"/>
    <w:rsid w:val="006F1ABF"/>
    <w:rPr>
      <w:b w:val="0"/>
    </w:rPr>
  </w:style>
  <w:style w:type="character" w:customStyle="1" w:styleId="WW8Num18z0">
    <w:name w:val="WW8Num18z0"/>
    <w:rsid w:val="006F1ABF"/>
    <w:rPr>
      <w:rFonts w:ascii="Symbol" w:hAnsi="Symbol" w:cs="Symbol" w:hint="default"/>
    </w:rPr>
  </w:style>
  <w:style w:type="character" w:customStyle="1" w:styleId="WW8Num18z1">
    <w:name w:val="WW8Num18z1"/>
    <w:rsid w:val="006F1ABF"/>
    <w:rPr>
      <w:rFonts w:ascii="Courier New" w:hAnsi="Courier New" w:cs="Courier New" w:hint="default"/>
    </w:rPr>
  </w:style>
  <w:style w:type="character" w:customStyle="1" w:styleId="WW8Num18z2">
    <w:name w:val="WW8Num18z2"/>
    <w:rsid w:val="006F1ABF"/>
    <w:rPr>
      <w:rFonts w:ascii="Wingdings" w:hAnsi="Wingdings" w:cs="Wingdings" w:hint="default"/>
    </w:rPr>
  </w:style>
  <w:style w:type="character" w:customStyle="1" w:styleId="WW8Num19z0">
    <w:name w:val="WW8Num19z0"/>
    <w:rsid w:val="006F1ABF"/>
    <w:rPr>
      <w:rFonts w:ascii="Symbol" w:hAnsi="Symbol" w:cs="Symbol" w:hint="default"/>
    </w:rPr>
  </w:style>
  <w:style w:type="character" w:customStyle="1" w:styleId="WW8Num19z1">
    <w:name w:val="WW8Num19z1"/>
    <w:rsid w:val="006F1ABF"/>
    <w:rPr>
      <w:rFonts w:ascii="Courier New" w:hAnsi="Courier New" w:cs="Courier New" w:hint="default"/>
    </w:rPr>
  </w:style>
  <w:style w:type="character" w:customStyle="1" w:styleId="WW8Num19z2">
    <w:name w:val="WW8Num19z2"/>
    <w:rsid w:val="006F1ABF"/>
    <w:rPr>
      <w:rFonts w:ascii="Wingdings" w:hAnsi="Wingdings" w:cs="Wingdings" w:hint="default"/>
    </w:rPr>
  </w:style>
  <w:style w:type="character" w:customStyle="1" w:styleId="WW8Num20z0">
    <w:name w:val="WW8Num20z0"/>
    <w:rsid w:val="006F1ABF"/>
    <w:rPr>
      <w:rFonts w:ascii="Symbol" w:hAnsi="Symbol" w:cs="Symbol" w:hint="default"/>
    </w:rPr>
  </w:style>
  <w:style w:type="character" w:customStyle="1" w:styleId="WW8Num20z1">
    <w:name w:val="WW8Num20z1"/>
    <w:rsid w:val="006F1ABF"/>
    <w:rPr>
      <w:rFonts w:ascii="Courier New" w:hAnsi="Courier New" w:cs="Courier New" w:hint="default"/>
    </w:rPr>
  </w:style>
  <w:style w:type="character" w:customStyle="1" w:styleId="WW8Num20z2">
    <w:name w:val="WW8Num20z2"/>
    <w:rsid w:val="006F1ABF"/>
    <w:rPr>
      <w:rFonts w:ascii="Wingdings" w:hAnsi="Wingdings" w:cs="Wingdings" w:hint="default"/>
    </w:rPr>
  </w:style>
  <w:style w:type="character" w:customStyle="1" w:styleId="WW8Num21z0">
    <w:name w:val="WW8Num21z0"/>
    <w:rsid w:val="006F1ABF"/>
    <w:rPr>
      <w:rFonts w:ascii="Symbol" w:hAnsi="Symbol" w:cs="Symbol" w:hint="default"/>
    </w:rPr>
  </w:style>
  <w:style w:type="character" w:customStyle="1" w:styleId="WW8Num21z1">
    <w:name w:val="WW8Num21z1"/>
    <w:rsid w:val="006F1ABF"/>
    <w:rPr>
      <w:rFonts w:ascii="Courier New" w:hAnsi="Courier New" w:cs="Courier New" w:hint="default"/>
    </w:rPr>
  </w:style>
  <w:style w:type="character" w:customStyle="1" w:styleId="WW8Num21z2">
    <w:name w:val="WW8Num21z2"/>
    <w:rsid w:val="006F1ABF"/>
    <w:rPr>
      <w:rFonts w:ascii="Wingdings" w:hAnsi="Wingdings" w:cs="Wingdings" w:hint="default"/>
    </w:rPr>
  </w:style>
  <w:style w:type="character" w:customStyle="1" w:styleId="apple-converted-space">
    <w:name w:val="apple-converted-space"/>
    <w:rsid w:val="006F1ABF"/>
  </w:style>
  <w:style w:type="character" w:customStyle="1" w:styleId="FontStyle17">
    <w:name w:val="Font Style17"/>
    <w:rsid w:val="006F1ABF"/>
    <w:rPr>
      <w:rFonts w:ascii="Times New Roman" w:hAnsi="Times New Roman" w:cs="Times New Roman"/>
      <w:sz w:val="26"/>
      <w:szCs w:val="26"/>
    </w:rPr>
  </w:style>
  <w:style w:type="character" w:customStyle="1" w:styleId="1a">
    <w:name w:val="Основной текст Знак1"/>
    <w:basedOn w:val="a0"/>
    <w:rsid w:val="006F1ABF"/>
    <w:rPr>
      <w:sz w:val="24"/>
      <w:szCs w:val="24"/>
      <w:lang w:val="x-none" w:eastAsia="zh-CN"/>
    </w:rPr>
  </w:style>
  <w:style w:type="paragraph" w:customStyle="1" w:styleId="aff0">
    <w:name w:val="Знак Знак Знак Знак"/>
    <w:basedOn w:val="a"/>
    <w:rsid w:val="006F1ABF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aff1">
    <w:name w:val="Стиль"/>
    <w:rsid w:val="006F1ABF"/>
    <w:pPr>
      <w:widowControl w:val="0"/>
      <w:autoSpaceDE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b">
    <w:name w:val="Текст выноски Знак1"/>
    <w:basedOn w:val="a0"/>
    <w:rsid w:val="006F1ABF"/>
    <w:rPr>
      <w:rFonts w:ascii="Tahoma" w:hAnsi="Tahoma" w:cs="Tahoma"/>
      <w:sz w:val="16"/>
      <w:szCs w:val="16"/>
      <w:lang w:val="x-none" w:eastAsia="zh-CN"/>
    </w:rPr>
  </w:style>
  <w:style w:type="paragraph" w:customStyle="1" w:styleId="1c">
    <w:name w:val="Абзац списка1"/>
    <w:basedOn w:val="a"/>
    <w:rsid w:val="006F1ABF"/>
    <w:pPr>
      <w:spacing w:after="0" w:line="240" w:lineRule="auto"/>
      <w:ind w:left="720"/>
    </w:pPr>
    <w:rPr>
      <w:rFonts w:ascii="Calibri" w:eastAsia="Calibri" w:hAnsi="Calibri" w:cs="Calibri"/>
      <w:sz w:val="20"/>
      <w:szCs w:val="20"/>
      <w:lang w:val="en-US" w:eastAsia="zh-CN"/>
    </w:rPr>
  </w:style>
  <w:style w:type="paragraph" w:customStyle="1" w:styleId="1d">
    <w:name w:val="Абзац списка1"/>
    <w:basedOn w:val="a"/>
    <w:rsid w:val="006F1A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2">
    <w:name w:val="No Spacing"/>
    <w:qFormat/>
    <w:rsid w:val="006F1ABF"/>
    <w:rPr>
      <w:rFonts w:ascii="Calibri" w:eastAsia="Calibri" w:hAnsi="Calibri" w:cs="Calibri"/>
      <w:lang w:eastAsia="zh-CN"/>
    </w:rPr>
  </w:style>
  <w:style w:type="paragraph" w:customStyle="1" w:styleId="228bf8a64b8551e1msonormal">
    <w:name w:val="228bf8a64b8551e1msonormal"/>
    <w:basedOn w:val="a"/>
    <w:rsid w:val="006F1AB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3">
    <w:name w:val="Содержимое таблицы"/>
    <w:basedOn w:val="a"/>
    <w:rsid w:val="006F1ABF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4">
    <w:name w:val="Заголовок таблицы"/>
    <w:basedOn w:val="aff3"/>
    <w:rsid w:val="006F1ABF"/>
    <w:pPr>
      <w:jc w:val="center"/>
    </w:pPr>
    <w:rPr>
      <w:b/>
      <w:bCs/>
    </w:rPr>
  </w:style>
  <w:style w:type="table" w:customStyle="1" w:styleId="1e">
    <w:name w:val="Сетка таблицы1"/>
    <w:basedOn w:val="a1"/>
    <w:next w:val="aff"/>
    <w:uiPriority w:val="59"/>
    <w:rsid w:val="00EC5387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ff"/>
    <w:uiPriority w:val="59"/>
    <w:rsid w:val="00151FC0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0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FB072-222B-4E1A-9F75-29B917B7D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2097</Words>
  <Characters>11955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Варцев Александр Николаевич</cp:lastModifiedBy>
  <cp:revision>9</cp:revision>
  <cp:lastPrinted>2025-05-26T07:15:00Z</cp:lastPrinted>
  <dcterms:created xsi:type="dcterms:W3CDTF">2025-05-22T10:07:00Z</dcterms:created>
  <dcterms:modified xsi:type="dcterms:W3CDTF">2025-05-26T07:17:00Z</dcterms:modified>
  <dc:language>ru-RU</dc:language>
</cp:coreProperties>
</file>